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B58B" w14:textId="107C7592" w:rsidR="008E699D" w:rsidRDefault="001819F0">
      <w:proofErr w:type="spellStart"/>
      <w:r>
        <w:t>Folksprák</w:t>
      </w:r>
      <w:proofErr w:type="spellEnd"/>
      <w:r w:rsidR="00DF606F">
        <w:t>, (</w:t>
      </w:r>
      <w:proofErr w:type="spellStart"/>
      <w:r w:rsidR="00DF606F">
        <w:t>en</w:t>
      </w:r>
      <w:proofErr w:type="spellEnd"/>
      <w:r w:rsidR="00DF606F">
        <w:t xml:space="preserve">) </w:t>
      </w:r>
      <w:proofErr w:type="spellStart"/>
      <w:r w:rsidR="000C61AF">
        <w:t>midl-</w:t>
      </w:r>
      <w:r w:rsidR="00DF606F">
        <w:t>sprák</w:t>
      </w:r>
      <w:proofErr w:type="spellEnd"/>
      <w:r w:rsidR="00DF606F">
        <w:t xml:space="preserve"> for </w:t>
      </w:r>
      <w:proofErr w:type="spellStart"/>
      <w:r w:rsidR="000C61AF">
        <w:t>sprák</w:t>
      </w:r>
      <w:r w:rsidR="0049481A">
        <w:t>rar</w:t>
      </w:r>
      <w:proofErr w:type="spellEnd"/>
      <w:r w:rsidR="0049481A">
        <w:t xml:space="preserve"> </w:t>
      </w:r>
      <w:proofErr w:type="spellStart"/>
      <w:r w:rsidR="0049481A">
        <w:t>av</w:t>
      </w:r>
      <w:proofErr w:type="spellEnd"/>
      <w:r w:rsidR="0049481A">
        <w:t xml:space="preserve"> </w:t>
      </w:r>
      <w:proofErr w:type="spellStart"/>
      <w:r w:rsidR="0049481A" w:rsidRPr="0049481A">
        <w:t>ð</w:t>
      </w:r>
      <w:r w:rsidR="0049481A">
        <w:t>e</w:t>
      </w:r>
      <w:proofErr w:type="spellEnd"/>
      <w:r w:rsidR="0049481A">
        <w:t xml:space="preserve"> </w:t>
      </w:r>
      <w:proofErr w:type="spellStart"/>
      <w:r w:rsidR="0049481A">
        <w:t>germanisk</w:t>
      </w:r>
      <w:proofErr w:type="spellEnd"/>
      <w:r w:rsidR="0049481A">
        <w:t xml:space="preserve"> </w:t>
      </w:r>
      <w:proofErr w:type="spellStart"/>
      <w:r w:rsidR="00DE6254">
        <w:t>tungar</w:t>
      </w:r>
      <w:proofErr w:type="spellEnd"/>
    </w:p>
    <w:p w14:paraId="39E55962" w14:textId="77777777" w:rsidR="008E699D" w:rsidRDefault="008E699D"/>
    <w:p w14:paraId="3101BB0C" w14:textId="77777777" w:rsidR="002E34B0" w:rsidRDefault="00243BE0">
      <w:r>
        <w:t>Auxiliaries and Modals</w:t>
      </w:r>
    </w:p>
    <w:p w14:paraId="2A717E6C" w14:textId="77777777" w:rsidR="00243BE0" w:rsidRDefault="00243BE0"/>
    <w:p w14:paraId="4B4B0BA7" w14:textId="74ACCCD2" w:rsidR="00A77607" w:rsidRDefault="00C51410">
      <w:proofErr w:type="spellStart"/>
      <w:r>
        <w:t>dó</w:t>
      </w:r>
      <w:r w:rsidR="00F364AF">
        <w:t>n</w:t>
      </w:r>
      <w:proofErr w:type="spellEnd"/>
      <w:r w:rsidR="00232BC8">
        <w:t xml:space="preserve"> (</w:t>
      </w:r>
      <w:r w:rsidR="005E6A52">
        <w:t>*</w:t>
      </w:r>
      <w:proofErr w:type="spellStart"/>
      <w:r w:rsidR="005E6A52" w:rsidRPr="005E6A52">
        <w:rPr>
          <w:i/>
          <w:iCs/>
        </w:rPr>
        <w:t>dōną</w:t>
      </w:r>
      <w:proofErr w:type="spellEnd"/>
      <w:r w:rsidR="005E6A52">
        <w:t>,</w:t>
      </w:r>
      <w:r w:rsidR="005E6A52" w:rsidRPr="005E6A52">
        <w:t xml:space="preserve"> </w:t>
      </w:r>
      <w:r w:rsidR="00232BC8" w:rsidRPr="00232BC8">
        <w:rPr>
          <w:smallCaps/>
        </w:rPr>
        <w:t>do</w:t>
      </w:r>
      <w:r w:rsidR="005E6A52">
        <w:rPr>
          <w:smallCaps/>
        </w:rPr>
        <w:t>,</w:t>
      </w:r>
      <w:r w:rsidR="00232BC8">
        <w:t xml:space="preserve"> ‘do</w:t>
      </w:r>
      <w:proofErr w:type="gramStart"/>
      <w:r w:rsidR="00232BC8">
        <w:t xml:space="preserve">’) </w:t>
      </w:r>
      <w:r w:rsidR="00243BE0">
        <w:t xml:space="preserve"> –</w:t>
      </w:r>
      <w:proofErr w:type="gramEnd"/>
      <w:r w:rsidR="00243BE0">
        <w:t xml:space="preserve"> “Dummy” auxiliary </w:t>
      </w:r>
      <w:r w:rsidR="00A77607">
        <w:t xml:space="preserve">that takes the </w:t>
      </w:r>
      <w:r w:rsidR="00E74EEF">
        <w:t xml:space="preserve">bare </w:t>
      </w:r>
      <w:r w:rsidR="00A77607">
        <w:t>infinitive</w:t>
      </w:r>
    </w:p>
    <w:p w14:paraId="5F0BBE83" w14:textId="53C55206" w:rsidR="00243BE0" w:rsidRDefault="00A77607" w:rsidP="00A77607">
      <w:pPr>
        <w:ind w:firstLine="720"/>
      </w:pPr>
      <w:r>
        <w:t>(</w:t>
      </w:r>
      <w:r w:rsidR="00243BE0">
        <w:t>to help preserve dominant word order with “real” verbs</w:t>
      </w:r>
      <w:r w:rsidR="004D524D">
        <w:t>)</w:t>
      </w:r>
    </w:p>
    <w:p w14:paraId="31279584" w14:textId="77777777" w:rsidR="00A473EE" w:rsidRDefault="00A473EE" w:rsidP="00A77607">
      <w:pPr>
        <w:ind w:firstLine="720"/>
      </w:pPr>
    </w:p>
    <w:p w14:paraId="569FC4E4" w14:textId="0DD60B60" w:rsidR="00A473EE" w:rsidRDefault="00A473EE" w:rsidP="00A77607">
      <w:pPr>
        <w:ind w:firstLine="720"/>
      </w:pPr>
      <w:r>
        <w:t xml:space="preserve">Present: </w:t>
      </w:r>
      <w:proofErr w:type="spellStart"/>
      <w:r>
        <w:t>dó</w:t>
      </w:r>
      <w:proofErr w:type="spellEnd"/>
      <w:r>
        <w:t xml:space="preserve">(e), </w:t>
      </w:r>
      <w:proofErr w:type="spellStart"/>
      <w:r>
        <w:t>dóst</w:t>
      </w:r>
      <w:proofErr w:type="spellEnd"/>
      <w:r>
        <w:t xml:space="preserve">, </w:t>
      </w:r>
      <w:proofErr w:type="spellStart"/>
      <w:r>
        <w:t>dó</w:t>
      </w:r>
      <w:r w:rsidR="00567A46" w:rsidRPr="00567A46">
        <w:t>þ</w:t>
      </w:r>
      <w:proofErr w:type="spellEnd"/>
      <w:r w:rsidR="00567A46">
        <w:t xml:space="preserve">, </w:t>
      </w:r>
      <w:proofErr w:type="spellStart"/>
      <w:r w:rsidR="00567A46">
        <w:t>dóm</w:t>
      </w:r>
      <w:proofErr w:type="spellEnd"/>
      <w:r w:rsidR="0057376F">
        <w:t xml:space="preserve">, </w:t>
      </w:r>
      <w:proofErr w:type="spellStart"/>
      <w:r w:rsidR="0057376F">
        <w:t>dó</w:t>
      </w:r>
      <w:r w:rsidR="00BD08E7" w:rsidRPr="0049481A">
        <w:t>ð</w:t>
      </w:r>
      <w:proofErr w:type="spellEnd"/>
      <w:r w:rsidR="00BD08E7">
        <w:t xml:space="preserve">, </w:t>
      </w:r>
      <w:proofErr w:type="spellStart"/>
      <w:r w:rsidR="00BD08E7">
        <w:t>dó</w:t>
      </w:r>
      <w:r w:rsidR="00281F5B">
        <w:t>nd</w:t>
      </w:r>
      <w:proofErr w:type="spellEnd"/>
    </w:p>
    <w:p w14:paraId="677F1E57" w14:textId="07DD032F" w:rsidR="00281F5B" w:rsidRDefault="00281F5B" w:rsidP="00A77607">
      <w:pPr>
        <w:ind w:firstLine="720"/>
      </w:pPr>
      <w:r>
        <w:t xml:space="preserve">Past: </w:t>
      </w:r>
      <w:proofErr w:type="spellStart"/>
      <w:r w:rsidR="00504ECB">
        <w:t>déd</w:t>
      </w:r>
      <w:proofErr w:type="spellEnd"/>
      <w:r w:rsidR="00504ECB">
        <w:t xml:space="preserve">, </w:t>
      </w:r>
      <w:proofErr w:type="spellStart"/>
      <w:r w:rsidR="00504ECB">
        <w:t>dédst</w:t>
      </w:r>
      <w:proofErr w:type="spellEnd"/>
      <w:r w:rsidR="00504ECB">
        <w:t xml:space="preserve">, </w:t>
      </w:r>
      <w:proofErr w:type="spellStart"/>
      <w:r w:rsidR="00504ECB">
        <w:t>déd</w:t>
      </w:r>
      <w:proofErr w:type="spellEnd"/>
      <w:r w:rsidR="00504ECB">
        <w:t xml:space="preserve">, </w:t>
      </w:r>
      <w:proofErr w:type="spellStart"/>
      <w:r w:rsidR="008B6B51">
        <w:t>dédum</w:t>
      </w:r>
      <w:proofErr w:type="spellEnd"/>
      <w:r w:rsidR="008B6B51">
        <w:t xml:space="preserve">, </w:t>
      </w:r>
      <w:proofErr w:type="spellStart"/>
      <w:r w:rsidR="008B6B51">
        <w:t>dédu</w:t>
      </w:r>
      <w:r w:rsidR="008B6B51" w:rsidRPr="0049481A">
        <w:t>ð</w:t>
      </w:r>
      <w:proofErr w:type="spellEnd"/>
      <w:r w:rsidR="008B6B51">
        <w:t xml:space="preserve">, </w:t>
      </w:r>
      <w:proofErr w:type="spellStart"/>
      <w:r w:rsidR="008B6B51">
        <w:t>dédun</w:t>
      </w:r>
      <w:proofErr w:type="spellEnd"/>
    </w:p>
    <w:p w14:paraId="60989A27" w14:textId="77777777" w:rsidR="006564E5" w:rsidRDefault="006564E5"/>
    <w:p w14:paraId="595EBFF4" w14:textId="46CB9221" w:rsidR="00243BE0" w:rsidRDefault="005E6A52">
      <w:proofErr w:type="spellStart"/>
      <w:r>
        <w:t>w</w:t>
      </w:r>
      <w:r w:rsidR="00243BE0">
        <w:t>é</w:t>
      </w:r>
      <w:r w:rsidR="00F364AF">
        <w:t>san</w:t>
      </w:r>
      <w:proofErr w:type="spellEnd"/>
      <w:r w:rsidR="00243BE0">
        <w:t xml:space="preserve"> </w:t>
      </w:r>
      <w:r w:rsidR="00232BC8">
        <w:t>(</w:t>
      </w:r>
      <w:r>
        <w:t>*</w:t>
      </w:r>
      <w:proofErr w:type="spellStart"/>
      <w:r w:rsidRPr="005E6A52">
        <w:rPr>
          <w:i/>
          <w:iCs/>
        </w:rPr>
        <w:t>wesaną</w:t>
      </w:r>
      <w:proofErr w:type="spellEnd"/>
      <w:r>
        <w:t xml:space="preserve">, </w:t>
      </w:r>
      <w:r w:rsidR="00232BC8" w:rsidRPr="00232BC8">
        <w:rPr>
          <w:smallCaps/>
        </w:rPr>
        <w:t>w</w:t>
      </w:r>
      <w:r>
        <w:rPr>
          <w:smallCaps/>
        </w:rPr>
        <w:t>as/were</w:t>
      </w:r>
      <w:r>
        <w:t>,</w:t>
      </w:r>
      <w:r w:rsidR="00232BC8">
        <w:t xml:space="preserve"> ‘be’) </w:t>
      </w:r>
      <w:r w:rsidR="00243BE0">
        <w:t>– Forms the passive voice with the past participle</w:t>
      </w:r>
    </w:p>
    <w:p w14:paraId="22F6E229" w14:textId="0C59B4AC" w:rsidR="00243BE0" w:rsidRDefault="00187796">
      <w:proofErr w:type="spellStart"/>
      <w:r>
        <w:t>wer</w:t>
      </w:r>
      <w:r w:rsidRPr="0049481A">
        <w:t>ð</w:t>
      </w:r>
      <w:r w:rsidR="00F364AF">
        <w:t>an</w:t>
      </w:r>
      <w:proofErr w:type="spellEnd"/>
      <w:r w:rsidR="00945475">
        <w:t xml:space="preserve"> </w:t>
      </w:r>
      <w:r w:rsidR="00232BC8">
        <w:t>(</w:t>
      </w:r>
      <w:r>
        <w:t>*</w:t>
      </w:r>
      <w:proofErr w:type="spellStart"/>
      <w:r w:rsidRPr="00187796">
        <w:rPr>
          <w:i/>
          <w:iCs/>
        </w:rPr>
        <w:t>werþaną</w:t>
      </w:r>
      <w:proofErr w:type="spellEnd"/>
      <w:r>
        <w:t xml:space="preserve">, </w:t>
      </w:r>
      <w:r w:rsidR="00232BC8" w:rsidRPr="00232BC8">
        <w:rPr>
          <w:smallCaps/>
        </w:rPr>
        <w:t>worth</w:t>
      </w:r>
      <w:r>
        <w:rPr>
          <w:smallCaps/>
        </w:rPr>
        <w:t>,</w:t>
      </w:r>
      <w:r w:rsidR="00232BC8">
        <w:t xml:space="preserve"> ‘become’) </w:t>
      </w:r>
      <w:r w:rsidR="00945475">
        <w:t xml:space="preserve">– Forms the passive voice with the past </w:t>
      </w:r>
      <w:r w:rsidR="006564E5">
        <w:t>particip</w:t>
      </w:r>
      <w:r w:rsidR="00945475">
        <w:t>le (?)</w:t>
      </w:r>
    </w:p>
    <w:p w14:paraId="744F15A9" w14:textId="77777777" w:rsidR="006564E5" w:rsidRDefault="006564E5"/>
    <w:p w14:paraId="18FEDB46" w14:textId="07A13175" w:rsidR="004D524D" w:rsidRDefault="00F364AF" w:rsidP="004D524D">
      <w:proofErr w:type="spellStart"/>
      <w:r>
        <w:t>havan</w:t>
      </w:r>
      <w:proofErr w:type="spellEnd"/>
      <w:r w:rsidR="004D524D">
        <w:t xml:space="preserve"> </w:t>
      </w:r>
      <w:r w:rsidR="00232BC8">
        <w:t>(</w:t>
      </w:r>
      <w:r w:rsidR="00232BC8" w:rsidRPr="00232BC8">
        <w:rPr>
          <w:smallCaps/>
        </w:rPr>
        <w:t>have</w:t>
      </w:r>
      <w:r w:rsidR="00232BC8">
        <w:t xml:space="preserve"> ‘have’) </w:t>
      </w:r>
      <w:r w:rsidR="004D524D">
        <w:t>– Forms the periphrastic past with the past participle</w:t>
      </w:r>
    </w:p>
    <w:p w14:paraId="1770B22C" w14:textId="77777777" w:rsidR="007D1355" w:rsidRDefault="007D1355" w:rsidP="004D524D"/>
    <w:p w14:paraId="2060B8C1" w14:textId="003EF044" w:rsidR="007D1355" w:rsidRDefault="00B269D0" w:rsidP="007D1355">
      <w:proofErr w:type="spellStart"/>
      <w:r>
        <w:t>skalan</w:t>
      </w:r>
      <w:proofErr w:type="spellEnd"/>
      <w:r w:rsidR="007D1355">
        <w:t xml:space="preserve"> </w:t>
      </w:r>
      <w:r w:rsidR="00232BC8">
        <w:t>(</w:t>
      </w:r>
      <w:r w:rsidR="00232BC8" w:rsidRPr="00232BC8">
        <w:rPr>
          <w:smallCaps/>
        </w:rPr>
        <w:t>shall</w:t>
      </w:r>
      <w:r w:rsidR="00232BC8">
        <w:t xml:space="preserve"> ‘shall’) </w:t>
      </w:r>
      <w:r w:rsidR="007D1355">
        <w:t>– Forms the future tense with the bare infinitive</w:t>
      </w:r>
    </w:p>
    <w:p w14:paraId="042ECF0B" w14:textId="77777777" w:rsidR="004D524D" w:rsidRDefault="004D524D" w:rsidP="004D524D"/>
    <w:p w14:paraId="26971D0A" w14:textId="78BC8AEA" w:rsidR="00E84282" w:rsidRDefault="00E84282" w:rsidP="004D524D">
      <w:proofErr w:type="spellStart"/>
      <w:r>
        <w:t>vil</w:t>
      </w:r>
      <w:r w:rsidR="00B269D0">
        <w:t>an</w:t>
      </w:r>
      <w:proofErr w:type="spellEnd"/>
      <w:r w:rsidR="007D1355">
        <w:t xml:space="preserve"> </w:t>
      </w:r>
      <w:r w:rsidR="00232BC8">
        <w:t>(</w:t>
      </w:r>
      <w:r w:rsidR="00232BC8" w:rsidRPr="00232BC8">
        <w:rPr>
          <w:smallCaps/>
        </w:rPr>
        <w:t>will</w:t>
      </w:r>
      <w:r w:rsidR="00232BC8">
        <w:t xml:space="preserve"> ‘want’) </w:t>
      </w:r>
      <w:r w:rsidR="007D1355">
        <w:t>– Desiderative</w:t>
      </w:r>
    </w:p>
    <w:p w14:paraId="50EE88A7" w14:textId="47E25940" w:rsidR="00E74EEF" w:rsidRDefault="006C5EF0" w:rsidP="006C5EF0">
      <w:proofErr w:type="spellStart"/>
      <w:r>
        <w:t>ma</w:t>
      </w:r>
      <w:r w:rsidR="00B269D0">
        <w:t>gan</w:t>
      </w:r>
      <w:proofErr w:type="spellEnd"/>
      <w:r w:rsidR="00A77607">
        <w:t xml:space="preserve"> </w:t>
      </w:r>
      <w:r w:rsidR="00232BC8">
        <w:t>(</w:t>
      </w:r>
      <w:r w:rsidR="00232BC8" w:rsidRPr="00232BC8">
        <w:rPr>
          <w:smallCaps/>
        </w:rPr>
        <w:t>may</w:t>
      </w:r>
      <w:r w:rsidR="00232BC8">
        <w:t xml:space="preserve"> ‘may’) </w:t>
      </w:r>
      <w:r w:rsidR="00A77607">
        <w:t>–</w:t>
      </w:r>
      <w:r>
        <w:t xml:space="preserve"> Permission, possibility </w:t>
      </w:r>
    </w:p>
    <w:p w14:paraId="3615666A" w14:textId="77777777" w:rsidR="00E74EEF" w:rsidRDefault="00E74EEF" w:rsidP="00E74EEF"/>
    <w:p w14:paraId="6E06C8B2" w14:textId="77777777" w:rsidR="00E74EEF" w:rsidRDefault="00E74EEF" w:rsidP="00E74EEF"/>
    <w:p w14:paraId="77E70828" w14:textId="6D16CE63" w:rsidR="00E74EEF" w:rsidRDefault="00E74EEF" w:rsidP="00E74EEF">
      <w:r>
        <w:t>Prepositions</w:t>
      </w:r>
    </w:p>
    <w:p w14:paraId="3E526082" w14:textId="77777777" w:rsidR="00940E44" w:rsidRDefault="00940E44" w:rsidP="00E74EEF"/>
    <w:p w14:paraId="63EDC015" w14:textId="4BA0DEBD" w:rsidR="000D00CC" w:rsidRDefault="000D00CC" w:rsidP="00E74EEF">
      <w:proofErr w:type="spellStart"/>
      <w:r>
        <w:t>tó</w:t>
      </w:r>
      <w:proofErr w:type="spellEnd"/>
      <w:r>
        <w:t xml:space="preserve">, </w:t>
      </w:r>
      <w:proofErr w:type="spellStart"/>
      <w:r>
        <w:t>te</w:t>
      </w:r>
      <w:proofErr w:type="spellEnd"/>
    </w:p>
    <w:p w14:paraId="318378A6" w14:textId="77777777" w:rsidR="00CE1D56" w:rsidRDefault="00CE1D56" w:rsidP="00E74EEF"/>
    <w:p w14:paraId="1BB83DFE" w14:textId="062EE9E8" w:rsidR="00CE1D56" w:rsidRDefault="00CE1D56" w:rsidP="00E74EEF">
      <w:proofErr w:type="spellStart"/>
      <w:r>
        <w:t>av</w:t>
      </w:r>
      <w:proofErr w:type="spellEnd"/>
    </w:p>
    <w:p w14:paraId="459E45EF" w14:textId="77777777" w:rsidR="000D00CC" w:rsidRDefault="000D00CC" w:rsidP="00E74EEF"/>
    <w:p w14:paraId="1FE01709" w14:textId="241B47CD" w:rsidR="00940E44" w:rsidRDefault="00940E44" w:rsidP="00940E44">
      <w:r>
        <w:t>in</w:t>
      </w:r>
      <w:r w:rsidR="000D00CC">
        <w:t xml:space="preserve">, </w:t>
      </w:r>
      <w:proofErr w:type="spellStart"/>
      <w:r w:rsidR="000D00CC">
        <w:t>inte</w:t>
      </w:r>
      <w:proofErr w:type="spellEnd"/>
    </w:p>
    <w:p w14:paraId="42455CAC" w14:textId="011B24EA" w:rsidR="00940E44" w:rsidRDefault="00940E44" w:rsidP="00940E44">
      <w:proofErr w:type="spellStart"/>
      <w:r>
        <w:t>án</w:t>
      </w:r>
      <w:proofErr w:type="spellEnd"/>
      <w:r w:rsidR="000D00CC">
        <w:t xml:space="preserve">, </w:t>
      </w:r>
      <w:proofErr w:type="spellStart"/>
      <w:r w:rsidR="000D00CC">
        <w:t>ánte</w:t>
      </w:r>
      <w:proofErr w:type="spellEnd"/>
    </w:p>
    <w:p w14:paraId="13C86300" w14:textId="77777777" w:rsidR="00AF6BE0" w:rsidRDefault="00AF6BE0" w:rsidP="00940E44"/>
    <w:p w14:paraId="098AB019" w14:textId="15377E77" w:rsidR="00AF6BE0" w:rsidRDefault="00AF6BE0" w:rsidP="00940E44">
      <w:proofErr w:type="spellStart"/>
      <w:r>
        <w:t>út</w:t>
      </w:r>
      <w:proofErr w:type="spellEnd"/>
    </w:p>
    <w:p w14:paraId="4B2EDE42" w14:textId="0CD4B218" w:rsidR="00940E44" w:rsidRDefault="00940E44" w:rsidP="00940E44"/>
    <w:p w14:paraId="56C0F106" w14:textId="104F04A2" w:rsidR="00551C6C" w:rsidRDefault="00774DEB" w:rsidP="00940E44">
      <w:r>
        <w:t>up</w:t>
      </w:r>
    </w:p>
    <w:p w14:paraId="533BE0E1" w14:textId="3B2EF70C" w:rsidR="00AF6BE0" w:rsidRDefault="00551C6C" w:rsidP="00AF6BE0">
      <w:proofErr w:type="spellStart"/>
      <w:r>
        <w:t>upán</w:t>
      </w:r>
      <w:proofErr w:type="spellEnd"/>
    </w:p>
    <w:p w14:paraId="50D01856" w14:textId="77777777" w:rsidR="00CE1D56" w:rsidRDefault="00CE1D56" w:rsidP="00AF6BE0"/>
    <w:p w14:paraId="4C46906A" w14:textId="145967C4" w:rsidR="00FB216F" w:rsidRDefault="00203984" w:rsidP="00FB216F">
      <w:r>
        <w:t>um</w:t>
      </w:r>
    </w:p>
    <w:p w14:paraId="7530D2E0" w14:textId="77777777" w:rsidR="00E74EEF" w:rsidRDefault="00E74EEF" w:rsidP="00E74EEF"/>
    <w:p w14:paraId="1EF8A547" w14:textId="67F94B90" w:rsidR="00E74EEF" w:rsidRDefault="00E74EEF" w:rsidP="00E74EEF">
      <w:r>
        <w:t>Conjunctions</w:t>
      </w:r>
    </w:p>
    <w:p w14:paraId="43E94B44" w14:textId="77777777" w:rsidR="00E74EEF" w:rsidRDefault="00E74EEF" w:rsidP="00E74EEF"/>
    <w:p w14:paraId="01BAE169" w14:textId="4FFD2911" w:rsidR="002D697A" w:rsidRDefault="00E74EEF" w:rsidP="002D697A">
      <w:proofErr w:type="spellStart"/>
      <w:r>
        <w:t>ond</w:t>
      </w:r>
      <w:proofErr w:type="spellEnd"/>
      <w:r>
        <w:t xml:space="preserve"> </w:t>
      </w:r>
      <w:r w:rsidR="00846C1D">
        <w:t>(</w:t>
      </w:r>
      <w:r w:rsidR="00846C1D" w:rsidRPr="00846C1D">
        <w:rPr>
          <w:smallCaps/>
        </w:rPr>
        <w:t>and</w:t>
      </w:r>
      <w:r w:rsidR="00846C1D">
        <w:t xml:space="preserve"> ‘and’) -</w:t>
      </w:r>
    </w:p>
    <w:p w14:paraId="49C612A6" w14:textId="77777777" w:rsidR="002161EB" w:rsidRDefault="002161EB" w:rsidP="002D697A"/>
    <w:p w14:paraId="29B1E9C8" w14:textId="3ED6995B" w:rsidR="002D697A" w:rsidRDefault="002D697A" w:rsidP="002161EB">
      <w:r>
        <w:t>for –</w:t>
      </w:r>
    </w:p>
    <w:p w14:paraId="03320C01" w14:textId="77777777" w:rsidR="00940E44" w:rsidRDefault="00940E44" w:rsidP="002161EB"/>
    <w:p w14:paraId="2DBC45A5" w14:textId="32A9487D" w:rsidR="00412CF6" w:rsidRDefault="00412CF6" w:rsidP="00412CF6">
      <w:r>
        <w:t>Interrogatives</w:t>
      </w:r>
    </w:p>
    <w:p w14:paraId="68EEF7E7" w14:textId="77777777" w:rsidR="00412CF6" w:rsidRDefault="00412CF6" w:rsidP="00412CF6"/>
    <w:p w14:paraId="79988E37" w14:textId="021C49DE" w:rsidR="0047701A" w:rsidRDefault="00187796" w:rsidP="0047701A">
      <w:proofErr w:type="spellStart"/>
      <w:r>
        <w:t>hwi</w:t>
      </w:r>
      <w:r w:rsidR="0047701A">
        <w:t>lk</w:t>
      </w:r>
      <w:proofErr w:type="spellEnd"/>
      <w:r w:rsidR="0047701A">
        <w:t xml:space="preserve"> – which</w:t>
      </w:r>
    </w:p>
    <w:p w14:paraId="57B6C870" w14:textId="6186F426" w:rsidR="00FE1A46" w:rsidRDefault="00FE1A46" w:rsidP="00FE1A46"/>
    <w:p w14:paraId="4ADEEDA6" w14:textId="760C620B" w:rsidR="00412CF6" w:rsidRDefault="00187796" w:rsidP="00412CF6">
      <w:proofErr w:type="spellStart"/>
      <w:r>
        <w:t>hw</w:t>
      </w:r>
      <w:r w:rsidR="00412CF6">
        <w:t>at</w:t>
      </w:r>
      <w:proofErr w:type="spellEnd"/>
      <w:r w:rsidR="00412CF6">
        <w:t xml:space="preserve"> – what</w:t>
      </w:r>
    </w:p>
    <w:p w14:paraId="2B5364B2" w14:textId="0D519F62" w:rsidR="00FE1A46" w:rsidRDefault="00187796" w:rsidP="00FE1A46">
      <w:proofErr w:type="spellStart"/>
      <w:r>
        <w:t>hw</w:t>
      </w:r>
      <w:r w:rsidR="00FE1A46">
        <w:t>ar</w:t>
      </w:r>
      <w:proofErr w:type="spellEnd"/>
      <w:r w:rsidR="00FE1A46">
        <w:t xml:space="preserve"> – where</w:t>
      </w:r>
    </w:p>
    <w:p w14:paraId="0E6D0AF3" w14:textId="6F7163DD" w:rsidR="009F1767" w:rsidRDefault="004F2591" w:rsidP="004F2591">
      <w:r>
        <w:t>Interjections</w:t>
      </w:r>
    </w:p>
    <w:p w14:paraId="0AC53A2D" w14:textId="654B04FD" w:rsidR="009F1767" w:rsidRDefault="009F1767" w:rsidP="004F2591">
      <w:proofErr w:type="spellStart"/>
      <w:r>
        <w:t>já</w:t>
      </w:r>
      <w:proofErr w:type="spellEnd"/>
      <w:r w:rsidR="004F2591">
        <w:t xml:space="preserve"> – Affirmative interjection</w:t>
      </w:r>
    </w:p>
    <w:p w14:paraId="759DABF0" w14:textId="2D585617" w:rsidR="004F2591" w:rsidRDefault="004F2591" w:rsidP="00FE1A46">
      <w:proofErr w:type="spellStart"/>
      <w:r>
        <w:t>nai</w:t>
      </w:r>
      <w:proofErr w:type="spellEnd"/>
      <w:r>
        <w:t xml:space="preserve">, </w:t>
      </w:r>
      <w:proofErr w:type="spellStart"/>
      <w:r>
        <w:t>nain</w:t>
      </w:r>
      <w:proofErr w:type="spellEnd"/>
      <w:r>
        <w:t xml:space="preserve"> – Negative interjection</w:t>
      </w:r>
    </w:p>
    <w:p w14:paraId="0F8209F8" w14:textId="77777777" w:rsidR="009F1767" w:rsidRDefault="009F1767" w:rsidP="00FE1A46"/>
    <w:p w14:paraId="10C3DC5C" w14:textId="490E155D" w:rsidR="0047701A" w:rsidRDefault="0047701A" w:rsidP="00FE1A46">
      <w:r>
        <w:t>Pronouns</w:t>
      </w:r>
    </w:p>
    <w:p w14:paraId="44E96680" w14:textId="77777777" w:rsidR="0047701A" w:rsidRDefault="0047701A" w:rsidP="00FE1A46"/>
    <w:p w14:paraId="6088AE76" w14:textId="1A394942" w:rsidR="0047701A" w:rsidRDefault="00B018A0" w:rsidP="0047701A">
      <w:proofErr w:type="spellStart"/>
      <w:r>
        <w:t>ik</w:t>
      </w:r>
      <w:proofErr w:type="spellEnd"/>
      <w:r w:rsidR="0047701A">
        <w:t xml:space="preserve">, </w:t>
      </w:r>
      <w:proofErr w:type="spellStart"/>
      <w:r w:rsidR="0047701A">
        <w:t>m</w:t>
      </w:r>
      <w:r w:rsidR="00C51410">
        <w:t>í</w:t>
      </w:r>
      <w:proofErr w:type="spellEnd"/>
    </w:p>
    <w:p w14:paraId="16BADA5E" w14:textId="0CB1793B" w:rsidR="0047701A" w:rsidRDefault="00187796" w:rsidP="00C1455A">
      <w:proofErr w:type="spellStart"/>
      <w:r w:rsidRPr="0049481A">
        <w:t>ð</w:t>
      </w:r>
      <w:r w:rsidR="00BD16F7">
        <w:t>ú</w:t>
      </w:r>
      <w:proofErr w:type="spellEnd"/>
      <w:r w:rsidR="00BD16F7">
        <w:t xml:space="preserve">, </w:t>
      </w:r>
      <w:proofErr w:type="spellStart"/>
      <w:r w:rsidRPr="0049481A">
        <w:t>ð</w:t>
      </w:r>
      <w:r w:rsidR="00B018A0">
        <w:t>í</w:t>
      </w:r>
      <w:proofErr w:type="spellEnd"/>
    </w:p>
    <w:p w14:paraId="10077E5E" w14:textId="3C5B7BF9" w:rsidR="00C51410" w:rsidRDefault="00CE5CAA" w:rsidP="00C51410">
      <w:proofErr w:type="spellStart"/>
      <w:r>
        <w:t>han</w:t>
      </w:r>
      <w:proofErr w:type="spellEnd"/>
      <w:r>
        <w:t>, him</w:t>
      </w:r>
      <w:r w:rsidR="00F55A8A">
        <w:t xml:space="preserve"> (?)</w:t>
      </w:r>
    </w:p>
    <w:p w14:paraId="0302BE61" w14:textId="1CAFC571" w:rsidR="00CE5CAA" w:rsidRDefault="00CE5CAA" w:rsidP="00C51410">
      <w:proofErr w:type="spellStart"/>
      <w:r>
        <w:t>hún</w:t>
      </w:r>
      <w:proofErr w:type="spellEnd"/>
      <w:r>
        <w:t>, her</w:t>
      </w:r>
      <w:r w:rsidR="00F55A8A">
        <w:t xml:space="preserve"> (?)</w:t>
      </w:r>
    </w:p>
    <w:p w14:paraId="6120D7F0" w14:textId="4408FC96" w:rsidR="00CE5CAA" w:rsidRDefault="00CE5CAA" w:rsidP="00CE5CAA">
      <w:r>
        <w:t>hit, hit</w:t>
      </w:r>
    </w:p>
    <w:p w14:paraId="27CEDDA3" w14:textId="77777777" w:rsidR="00CE5CAA" w:rsidRDefault="00CE5CAA" w:rsidP="00CE5CAA"/>
    <w:p w14:paraId="77D24454" w14:textId="0D2D4101" w:rsidR="00895370" w:rsidRDefault="00C51410" w:rsidP="00C51410">
      <w:r>
        <w:t xml:space="preserve">–, </w:t>
      </w:r>
      <w:proofErr w:type="spellStart"/>
      <w:r w:rsidR="00895370">
        <w:t>sí</w:t>
      </w:r>
      <w:proofErr w:type="spellEnd"/>
    </w:p>
    <w:p w14:paraId="263B860F" w14:textId="77777777" w:rsidR="002D69DE" w:rsidRDefault="002D69DE" w:rsidP="00C1455A"/>
    <w:p w14:paraId="2FB6FDCB" w14:textId="124A7256" w:rsidR="00B76BB1" w:rsidRDefault="00187796" w:rsidP="00C1455A">
      <w:proofErr w:type="spellStart"/>
      <w:r>
        <w:t>w</w:t>
      </w:r>
      <w:r w:rsidR="00B76BB1">
        <w:t>í</w:t>
      </w:r>
      <w:proofErr w:type="spellEnd"/>
      <w:r w:rsidR="007F1166">
        <w:t xml:space="preserve">, </w:t>
      </w:r>
      <w:proofErr w:type="spellStart"/>
      <w:r w:rsidR="007F1166">
        <w:t>u</w:t>
      </w:r>
      <w:r>
        <w:t>n</w:t>
      </w:r>
      <w:r w:rsidR="007F1166">
        <w:t>s</w:t>
      </w:r>
      <w:proofErr w:type="spellEnd"/>
    </w:p>
    <w:p w14:paraId="09FEF40D" w14:textId="34C7074A" w:rsidR="00AC007B" w:rsidRDefault="00AC007B" w:rsidP="00C1455A">
      <w:proofErr w:type="spellStart"/>
      <w:r>
        <w:t>jí</w:t>
      </w:r>
      <w:proofErr w:type="spellEnd"/>
      <w:r>
        <w:t xml:space="preserve">, </w:t>
      </w:r>
      <w:proofErr w:type="spellStart"/>
      <w:r w:rsidR="00895370">
        <w:t>jú</w:t>
      </w:r>
      <w:proofErr w:type="spellEnd"/>
    </w:p>
    <w:p w14:paraId="2C62DE64" w14:textId="77777777" w:rsidR="00C1455A" w:rsidRDefault="00C1455A" w:rsidP="00C1455A"/>
    <w:p w14:paraId="67FA75B9" w14:textId="5699370A" w:rsidR="00C1455A" w:rsidRDefault="00C1455A" w:rsidP="00C1455A">
      <w:r>
        <w:t>Possessive Determiners</w:t>
      </w:r>
    </w:p>
    <w:p w14:paraId="0E831A6B" w14:textId="458A8B29" w:rsidR="00C1455A" w:rsidRDefault="00C1455A" w:rsidP="00C1455A">
      <w:proofErr w:type="spellStart"/>
      <w:r>
        <w:t>mín</w:t>
      </w:r>
      <w:proofErr w:type="spellEnd"/>
    </w:p>
    <w:p w14:paraId="575D9BB1" w14:textId="23F5F1C0" w:rsidR="00C1455A" w:rsidRDefault="00187796" w:rsidP="004D0B4F">
      <w:proofErr w:type="spellStart"/>
      <w:r w:rsidRPr="0049481A">
        <w:t>ð</w:t>
      </w:r>
      <w:r w:rsidR="00C1455A">
        <w:t>ín</w:t>
      </w:r>
      <w:proofErr w:type="spellEnd"/>
    </w:p>
    <w:p w14:paraId="50617B3E" w14:textId="77777777" w:rsidR="00A57D66" w:rsidRDefault="00A57D66" w:rsidP="004D0B4F"/>
    <w:p w14:paraId="6BEB1862" w14:textId="0F9E2F76" w:rsidR="007F1166" w:rsidRDefault="004D0B4F" w:rsidP="007F1166">
      <w:proofErr w:type="spellStart"/>
      <w:r>
        <w:t>sín</w:t>
      </w:r>
      <w:proofErr w:type="spellEnd"/>
      <w:r w:rsidR="0010114B">
        <w:t xml:space="preserve"> – 3rd person reflexive genitive (‘his own’, ‘her own’, ‘its own’</w:t>
      </w:r>
      <w:r w:rsidR="00E350EC">
        <w:t>, ‘their own’</w:t>
      </w:r>
      <w:r w:rsidR="0010114B">
        <w:t>)</w:t>
      </w:r>
    </w:p>
    <w:p w14:paraId="75AC5012" w14:textId="77777777" w:rsidR="001A7F79" w:rsidRDefault="001A7F79" w:rsidP="007F1166"/>
    <w:p w14:paraId="6E88C3CA" w14:textId="3BA4972A" w:rsidR="001A7F79" w:rsidRDefault="001A7F79" w:rsidP="007F1166">
      <w:r>
        <w:t>Numerals</w:t>
      </w:r>
    </w:p>
    <w:p w14:paraId="3448093D" w14:textId="77777777" w:rsidR="001A7F79" w:rsidRDefault="001A7F79" w:rsidP="007F1166"/>
    <w:p w14:paraId="4A9740FA" w14:textId="0751C83D" w:rsidR="001A7F79" w:rsidRDefault="000C14A1" w:rsidP="007F1166">
      <w:proofErr w:type="spellStart"/>
      <w:r>
        <w:t>ai</w:t>
      </w:r>
      <w:r w:rsidR="00187796">
        <w:t>n</w:t>
      </w:r>
      <w:proofErr w:type="spellEnd"/>
      <w:r w:rsidR="00187796">
        <w:t xml:space="preserve">, </w:t>
      </w:r>
      <w:proofErr w:type="spellStart"/>
      <w:r w:rsidR="00187796">
        <w:t>tw</w:t>
      </w:r>
      <w:r w:rsidR="001A7F79">
        <w:t>ai</w:t>
      </w:r>
      <w:proofErr w:type="spellEnd"/>
      <w:r w:rsidR="001A7F79">
        <w:t xml:space="preserve">, </w:t>
      </w:r>
      <w:proofErr w:type="spellStart"/>
      <w:r w:rsidR="00187796" w:rsidRPr="00567A46">
        <w:t>þ</w:t>
      </w:r>
      <w:r w:rsidR="00CA4F2F">
        <w:t>rí</w:t>
      </w:r>
      <w:proofErr w:type="spellEnd"/>
      <w:r w:rsidR="00CA4F2F">
        <w:t xml:space="preserve">, </w:t>
      </w:r>
      <w:proofErr w:type="spellStart"/>
      <w:r w:rsidR="00A26E0C">
        <w:t>fjór</w:t>
      </w:r>
      <w:proofErr w:type="spellEnd"/>
      <w:r w:rsidR="00A26E0C">
        <w:t xml:space="preserve">, </w:t>
      </w:r>
      <w:proofErr w:type="spellStart"/>
      <w:r w:rsidR="00A26E0C">
        <w:t>fimf</w:t>
      </w:r>
      <w:proofErr w:type="spellEnd"/>
      <w:r w:rsidR="00A26E0C">
        <w:t xml:space="preserve">, </w:t>
      </w:r>
      <w:proofErr w:type="spellStart"/>
      <w:r w:rsidR="00A26E0C">
        <w:t>sehs</w:t>
      </w:r>
      <w:proofErr w:type="spellEnd"/>
      <w:r w:rsidR="00A26E0C">
        <w:t xml:space="preserve">, seven, </w:t>
      </w:r>
      <w:proofErr w:type="spellStart"/>
      <w:r w:rsidR="00A26E0C">
        <w:t>aht</w:t>
      </w:r>
      <w:proofErr w:type="spellEnd"/>
      <w:r w:rsidR="00A26E0C">
        <w:t xml:space="preserve">, </w:t>
      </w:r>
      <w:proofErr w:type="spellStart"/>
      <w:r w:rsidR="00A95EEA">
        <w:t>níun</w:t>
      </w:r>
      <w:proofErr w:type="spellEnd"/>
      <w:r w:rsidR="00A95EEA">
        <w:t xml:space="preserve">, </w:t>
      </w:r>
      <w:proofErr w:type="spellStart"/>
      <w:r w:rsidR="00A95EEA">
        <w:t>tí</w:t>
      </w:r>
      <w:r w:rsidR="0082627C">
        <w:t>un</w:t>
      </w:r>
      <w:proofErr w:type="spellEnd"/>
    </w:p>
    <w:p w14:paraId="2F715E81" w14:textId="797BBF95" w:rsidR="004676BE" w:rsidRDefault="00D05912" w:rsidP="007F1166">
      <w:proofErr w:type="spellStart"/>
      <w:r>
        <w:t>hundrad</w:t>
      </w:r>
      <w:proofErr w:type="spellEnd"/>
    </w:p>
    <w:p w14:paraId="1B71C220" w14:textId="07EAC13E" w:rsidR="00D05912" w:rsidRDefault="00187796" w:rsidP="007F1166">
      <w:proofErr w:type="spellStart"/>
      <w:r w:rsidRPr="00567A46">
        <w:t>þ</w:t>
      </w:r>
      <w:r w:rsidR="00D05912">
        <w:t>úsund</w:t>
      </w:r>
      <w:proofErr w:type="spellEnd"/>
    </w:p>
    <w:p w14:paraId="3AF737BA" w14:textId="77777777" w:rsidR="000C14A1" w:rsidRDefault="000C14A1" w:rsidP="007F1166"/>
    <w:p w14:paraId="39219BFC" w14:textId="7DD7DE7F" w:rsidR="000C14A1" w:rsidRDefault="00511D4E" w:rsidP="007F1166">
      <w:r>
        <w:t>Determiners</w:t>
      </w:r>
    </w:p>
    <w:p w14:paraId="5969DBFA" w14:textId="77777777" w:rsidR="000C14A1" w:rsidRDefault="000C14A1" w:rsidP="007F1166"/>
    <w:p w14:paraId="4A74A2CB" w14:textId="5D7FAC64" w:rsidR="00B4030C" w:rsidRDefault="000C14A1" w:rsidP="00B4030C">
      <w:r>
        <w:t>á/e</w:t>
      </w:r>
      <w:r w:rsidR="000B4205">
        <w:t xml:space="preserve">, </w:t>
      </w:r>
      <w:proofErr w:type="spellStart"/>
      <w:r w:rsidR="000B4205">
        <w:t>án</w:t>
      </w:r>
      <w:proofErr w:type="spellEnd"/>
      <w:r w:rsidR="000B4205">
        <w:t>/</w:t>
      </w:r>
      <w:proofErr w:type="spellStart"/>
      <w:r w:rsidR="000B4205">
        <w:t>e</w:t>
      </w:r>
      <w:r>
        <w:t>n</w:t>
      </w:r>
      <w:proofErr w:type="spellEnd"/>
      <w:r w:rsidR="00B4030C">
        <w:t xml:space="preserve"> – Indefinite</w:t>
      </w:r>
      <w:r w:rsidR="00511D4E">
        <w:t xml:space="preserve"> article</w:t>
      </w:r>
    </w:p>
    <w:p w14:paraId="688862AC" w14:textId="060554B8" w:rsidR="002051ED" w:rsidRDefault="002051ED" w:rsidP="00B4030C">
      <w:proofErr w:type="spellStart"/>
      <w:r>
        <w:t>ná</w:t>
      </w:r>
      <w:proofErr w:type="spellEnd"/>
      <w:r>
        <w:t xml:space="preserve">/ne, </w:t>
      </w:r>
      <w:proofErr w:type="spellStart"/>
      <w:r>
        <w:t>nán</w:t>
      </w:r>
      <w:proofErr w:type="spellEnd"/>
      <w:r>
        <w:t>/</w:t>
      </w:r>
      <w:proofErr w:type="spellStart"/>
      <w:r>
        <w:t>nen</w:t>
      </w:r>
      <w:proofErr w:type="spellEnd"/>
      <w:r>
        <w:t xml:space="preserve"> – Negative indefinite</w:t>
      </w:r>
      <w:r w:rsidR="00511D4E">
        <w:t xml:space="preserve"> article</w:t>
      </w:r>
    </w:p>
    <w:p w14:paraId="18D371C8" w14:textId="57463343" w:rsidR="00B4030C" w:rsidRDefault="00187796" w:rsidP="00B4030C">
      <w:proofErr w:type="spellStart"/>
      <w:r w:rsidRPr="0049481A">
        <w:t>ð</w:t>
      </w:r>
      <w:r w:rsidR="00B4030C">
        <w:t>e</w:t>
      </w:r>
      <w:proofErr w:type="spellEnd"/>
      <w:r w:rsidR="00B4030C">
        <w:t xml:space="preserve"> – Definite</w:t>
      </w:r>
      <w:r w:rsidR="00511D4E">
        <w:t xml:space="preserve"> article</w:t>
      </w:r>
    </w:p>
    <w:p w14:paraId="481ADFEB" w14:textId="77777777" w:rsidR="00511D4E" w:rsidRDefault="00511D4E" w:rsidP="00B4030C"/>
    <w:p w14:paraId="4A0D1555" w14:textId="682727AE" w:rsidR="00511D4E" w:rsidRDefault="00511D4E" w:rsidP="00B4030C">
      <w:proofErr w:type="spellStart"/>
      <w:r>
        <w:t>manig</w:t>
      </w:r>
      <w:proofErr w:type="spellEnd"/>
      <w:r w:rsidR="000045CA">
        <w:t xml:space="preserve"> – ‘many’</w:t>
      </w:r>
    </w:p>
    <w:p w14:paraId="5F36E052" w14:textId="77777777" w:rsidR="00E96580" w:rsidRDefault="00E96580" w:rsidP="00B4030C"/>
    <w:p w14:paraId="5748A32C" w14:textId="1ADCE741" w:rsidR="00E96580" w:rsidRDefault="00E96580" w:rsidP="00B4030C">
      <w:r>
        <w:t>Misc.</w:t>
      </w:r>
    </w:p>
    <w:p w14:paraId="18A8B2B7" w14:textId="77777777" w:rsidR="00E96580" w:rsidRDefault="00E96580" w:rsidP="00B4030C"/>
    <w:p w14:paraId="27A07B1C" w14:textId="6DC9093D" w:rsidR="00E96580" w:rsidRDefault="00E96580" w:rsidP="00B4030C">
      <w:proofErr w:type="spellStart"/>
      <w:r>
        <w:t>mair</w:t>
      </w:r>
      <w:proofErr w:type="spellEnd"/>
      <w:r>
        <w:t xml:space="preserve"> – more</w:t>
      </w:r>
    </w:p>
    <w:p w14:paraId="54744D90" w14:textId="60CAA0B9" w:rsidR="00E96580" w:rsidRDefault="00E96580" w:rsidP="00E96580">
      <w:proofErr w:type="spellStart"/>
      <w:r>
        <w:t>maist</w:t>
      </w:r>
      <w:proofErr w:type="spellEnd"/>
      <w:r>
        <w:t xml:space="preserve"> – most</w:t>
      </w:r>
    </w:p>
    <w:p w14:paraId="412A21B7" w14:textId="77777777" w:rsidR="000045CA" w:rsidRDefault="000045CA" w:rsidP="00B4030C"/>
    <w:p w14:paraId="2503A08A" w14:textId="77777777" w:rsidR="00815829" w:rsidRDefault="00815829" w:rsidP="007F1166"/>
    <w:p w14:paraId="78987856" w14:textId="0C4D6C50" w:rsidR="00380655" w:rsidRDefault="00815829" w:rsidP="00380655">
      <w:r>
        <w:t>Verbs</w:t>
      </w:r>
    </w:p>
    <w:p w14:paraId="543FB301" w14:textId="77777777" w:rsidR="00815829" w:rsidRDefault="00815829" w:rsidP="007F1166"/>
    <w:p w14:paraId="196ACB5F" w14:textId="410CBDD9" w:rsidR="00815829" w:rsidRDefault="00187796" w:rsidP="007F1166">
      <w:proofErr w:type="spellStart"/>
      <w:r>
        <w:t>w</w:t>
      </w:r>
      <w:r w:rsidR="006B462C">
        <w:t>ésan</w:t>
      </w:r>
      <w:proofErr w:type="spellEnd"/>
      <w:r w:rsidR="006B462C">
        <w:t xml:space="preserve"> ‘be’</w:t>
      </w:r>
    </w:p>
    <w:p w14:paraId="6D643E9F" w14:textId="62BE1867" w:rsidR="00755D55" w:rsidRDefault="00755D55" w:rsidP="007F1166">
      <w:r>
        <w:tab/>
        <w:t xml:space="preserve">Present: </w:t>
      </w:r>
      <w:proofErr w:type="spellStart"/>
      <w:r>
        <w:t>em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, </w:t>
      </w:r>
      <w:proofErr w:type="spellStart"/>
      <w:r w:rsidR="00187796">
        <w:t>erum</w:t>
      </w:r>
      <w:proofErr w:type="spellEnd"/>
      <w:r w:rsidR="00187796">
        <w:t xml:space="preserve">, </w:t>
      </w:r>
      <w:proofErr w:type="spellStart"/>
      <w:r w:rsidR="00187796">
        <w:t>eru</w:t>
      </w:r>
      <w:r w:rsidR="00187796" w:rsidRPr="0049481A">
        <w:t>ð</w:t>
      </w:r>
      <w:proofErr w:type="spellEnd"/>
      <w:r>
        <w:t xml:space="preserve">, </w:t>
      </w:r>
      <w:proofErr w:type="spellStart"/>
      <w:r>
        <w:t>erund</w:t>
      </w:r>
      <w:proofErr w:type="spellEnd"/>
    </w:p>
    <w:p w14:paraId="387A3E76" w14:textId="5501E325" w:rsidR="00755D55" w:rsidRDefault="00941C2C" w:rsidP="007F1166">
      <w:r>
        <w:tab/>
        <w:t xml:space="preserve">Past: was, </w:t>
      </w:r>
      <w:proofErr w:type="spellStart"/>
      <w:r>
        <w:t>w</w:t>
      </w:r>
      <w:r w:rsidR="002439C4">
        <w:t>ars</w:t>
      </w:r>
      <w:r>
        <w:t>t</w:t>
      </w:r>
      <w:proofErr w:type="spellEnd"/>
      <w:r>
        <w:t>, w</w:t>
      </w:r>
      <w:r w:rsidR="001857FD">
        <w:t xml:space="preserve">as, </w:t>
      </w:r>
      <w:proofErr w:type="spellStart"/>
      <w:r>
        <w:t>warum</w:t>
      </w:r>
      <w:proofErr w:type="spellEnd"/>
      <w:r>
        <w:t xml:space="preserve">, </w:t>
      </w:r>
      <w:proofErr w:type="spellStart"/>
      <w:r>
        <w:t>w</w:t>
      </w:r>
      <w:r w:rsidR="00187796">
        <w:t>aru</w:t>
      </w:r>
      <w:r w:rsidR="00187796" w:rsidRPr="0049481A">
        <w:t>ð</w:t>
      </w:r>
      <w:proofErr w:type="spellEnd"/>
      <w:r>
        <w:t xml:space="preserve">, </w:t>
      </w:r>
      <w:proofErr w:type="spellStart"/>
      <w:r>
        <w:t>w</w:t>
      </w:r>
      <w:r w:rsidR="00E86602">
        <w:t>a</w:t>
      </w:r>
      <w:r w:rsidR="00986E48">
        <w:t>run</w:t>
      </w:r>
      <w:proofErr w:type="spellEnd"/>
    </w:p>
    <w:p w14:paraId="568942C3" w14:textId="1A5D00D1" w:rsidR="002439C4" w:rsidRDefault="002439C4" w:rsidP="007F1166">
      <w:r>
        <w:tab/>
        <w:t xml:space="preserve">Imperative: </w:t>
      </w:r>
      <w:proofErr w:type="spellStart"/>
      <w:r w:rsidR="00941C2C">
        <w:t>w</w:t>
      </w:r>
      <w:r w:rsidR="009B42B4">
        <w:t>é</w:t>
      </w:r>
      <w:r w:rsidR="00E86602">
        <w:t>s</w:t>
      </w:r>
      <w:proofErr w:type="spellEnd"/>
      <w:r w:rsidR="00E86602">
        <w:t xml:space="preserve"> (</w:t>
      </w:r>
      <w:proofErr w:type="spellStart"/>
      <w:r w:rsidR="00E86602">
        <w:t>dú</w:t>
      </w:r>
      <w:proofErr w:type="spellEnd"/>
      <w:r w:rsidR="00E86602">
        <w:t>)</w:t>
      </w:r>
      <w:r w:rsidR="00941C2C">
        <w:t xml:space="preserve">, </w:t>
      </w:r>
      <w:proofErr w:type="spellStart"/>
      <w:r w:rsidR="00941C2C">
        <w:t>w</w:t>
      </w:r>
      <w:r w:rsidR="009B42B4">
        <w:t>é</w:t>
      </w:r>
      <w:r w:rsidR="00187796">
        <w:t>si</w:t>
      </w:r>
      <w:r w:rsidR="00187796" w:rsidRPr="0049481A">
        <w:t>ð</w:t>
      </w:r>
      <w:proofErr w:type="spellEnd"/>
      <w:r w:rsidR="00E86602">
        <w:t xml:space="preserve"> (</w:t>
      </w:r>
      <w:proofErr w:type="spellStart"/>
      <w:r w:rsidR="00E86602">
        <w:t>jí</w:t>
      </w:r>
      <w:proofErr w:type="spellEnd"/>
      <w:r w:rsidR="00E86602">
        <w:t>)</w:t>
      </w:r>
    </w:p>
    <w:p w14:paraId="34F6011F" w14:textId="77777777" w:rsidR="00A64592" w:rsidRDefault="00A64592" w:rsidP="007F1166"/>
    <w:p w14:paraId="5C95DF06" w14:textId="78FDA3B1" w:rsidR="00A64592" w:rsidRDefault="00941C2C" w:rsidP="007F1166">
      <w:r>
        <w:tab/>
        <w:t xml:space="preserve">Present participle: </w:t>
      </w:r>
      <w:proofErr w:type="spellStart"/>
      <w:r>
        <w:t>w</w:t>
      </w:r>
      <w:r w:rsidR="00A64592">
        <w:t>ésande</w:t>
      </w:r>
      <w:proofErr w:type="spellEnd"/>
    </w:p>
    <w:p w14:paraId="5B1D1004" w14:textId="0663E353" w:rsidR="00A64592" w:rsidRDefault="00A64592" w:rsidP="007F1166">
      <w:r>
        <w:tab/>
        <w:t>Past participle: i-</w:t>
      </w:r>
      <w:proofErr w:type="spellStart"/>
      <w:r w:rsidR="00941C2C">
        <w:t>wé</w:t>
      </w:r>
      <w:r w:rsidR="009668D1">
        <w:t>san</w:t>
      </w:r>
      <w:proofErr w:type="spellEnd"/>
      <w:r w:rsidR="006A0015">
        <w:t xml:space="preserve"> (?)</w:t>
      </w:r>
    </w:p>
    <w:p w14:paraId="56331776" w14:textId="77777777" w:rsidR="000F1218" w:rsidRDefault="000F1218" w:rsidP="007F1166"/>
    <w:p w14:paraId="0117F47F" w14:textId="67455349" w:rsidR="000F1218" w:rsidRDefault="000F1218" w:rsidP="007F1166">
      <w:proofErr w:type="spellStart"/>
      <w:r>
        <w:t>étan</w:t>
      </w:r>
      <w:proofErr w:type="spellEnd"/>
      <w:r w:rsidR="006B462C">
        <w:t xml:space="preserve"> ‘eat’</w:t>
      </w:r>
    </w:p>
    <w:p w14:paraId="107F9E0E" w14:textId="2EB62992" w:rsidR="00053246" w:rsidRDefault="000F1218" w:rsidP="000F1218">
      <w:r>
        <w:tab/>
        <w:t xml:space="preserve">Present: </w:t>
      </w:r>
      <w:proofErr w:type="spellStart"/>
      <w:r>
        <w:t>ét</w:t>
      </w:r>
      <w:r w:rsidR="004766C3">
        <w:t>e</w:t>
      </w:r>
      <w:proofErr w:type="spellEnd"/>
      <w:r>
        <w:t xml:space="preserve">, </w:t>
      </w:r>
      <w:proofErr w:type="spellStart"/>
      <w:r>
        <w:t>ést</w:t>
      </w:r>
      <w:proofErr w:type="spellEnd"/>
      <w:r>
        <w:t xml:space="preserve">, </w:t>
      </w:r>
      <w:proofErr w:type="spellStart"/>
      <w:r>
        <w:t>ét</w:t>
      </w:r>
      <w:proofErr w:type="spellEnd"/>
      <w:r>
        <w:t xml:space="preserve">, </w:t>
      </w:r>
      <w:proofErr w:type="spellStart"/>
      <w:r>
        <w:t>é</w:t>
      </w:r>
      <w:r w:rsidR="000317F8">
        <w:t>ta</w:t>
      </w:r>
      <w:r w:rsidR="00187796">
        <w:t>m</w:t>
      </w:r>
      <w:proofErr w:type="spellEnd"/>
      <w:r w:rsidR="00187796">
        <w:t xml:space="preserve">, </w:t>
      </w:r>
      <w:proofErr w:type="spellStart"/>
      <w:r w:rsidR="00187796">
        <w:t>éti</w:t>
      </w:r>
      <w:r w:rsidR="00187796" w:rsidRPr="0049481A">
        <w:t>ð</w:t>
      </w:r>
      <w:proofErr w:type="spellEnd"/>
      <w:r w:rsidR="00053246">
        <w:t xml:space="preserve">, </w:t>
      </w:r>
      <w:proofErr w:type="spellStart"/>
      <w:r w:rsidR="00053246">
        <w:t>étand</w:t>
      </w:r>
      <w:proofErr w:type="spellEnd"/>
    </w:p>
    <w:p w14:paraId="3F5A9E7F" w14:textId="2760FC01" w:rsidR="000F1218" w:rsidRDefault="00986E48" w:rsidP="000F1218">
      <w:r>
        <w:tab/>
        <w:t xml:space="preserve">Past: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á</w:t>
      </w:r>
      <w:r w:rsidR="00053246">
        <w:t>st</w:t>
      </w:r>
      <w:proofErr w:type="spellEnd"/>
      <w:r w:rsidR="00053246">
        <w:t xml:space="preserve">, </w:t>
      </w:r>
      <w:proofErr w:type="spellStart"/>
      <w:r w:rsidR="00187796">
        <w:t>át</w:t>
      </w:r>
      <w:proofErr w:type="spellEnd"/>
      <w:r w:rsidR="00187796">
        <w:t xml:space="preserve">, </w:t>
      </w:r>
      <w:proofErr w:type="spellStart"/>
      <w:r w:rsidR="00187796">
        <w:t>átum</w:t>
      </w:r>
      <w:proofErr w:type="spellEnd"/>
      <w:r w:rsidR="00187796">
        <w:t xml:space="preserve">, </w:t>
      </w:r>
      <w:proofErr w:type="spellStart"/>
      <w:r w:rsidR="00187796">
        <w:t>átu</w:t>
      </w:r>
      <w:r w:rsidR="00187796" w:rsidRPr="0049481A">
        <w:t>ð</w:t>
      </w:r>
      <w:proofErr w:type="spellEnd"/>
      <w:r>
        <w:t xml:space="preserve">, </w:t>
      </w:r>
      <w:proofErr w:type="spellStart"/>
      <w:r>
        <w:t>átun</w:t>
      </w:r>
      <w:proofErr w:type="spellEnd"/>
    </w:p>
    <w:p w14:paraId="10D5261B" w14:textId="775FDCFE" w:rsidR="00986E48" w:rsidRDefault="00986E48" w:rsidP="000F1218">
      <w:r>
        <w:tab/>
      </w:r>
      <w:r w:rsidR="00187796">
        <w:t xml:space="preserve">Imperative: </w:t>
      </w:r>
      <w:proofErr w:type="spellStart"/>
      <w:r w:rsidR="00187796">
        <w:t>ét</w:t>
      </w:r>
      <w:proofErr w:type="spellEnd"/>
      <w:r w:rsidR="00187796">
        <w:t xml:space="preserve"> (</w:t>
      </w:r>
      <w:proofErr w:type="spellStart"/>
      <w:r w:rsidR="00187796">
        <w:t>dú</w:t>
      </w:r>
      <w:proofErr w:type="spellEnd"/>
      <w:r w:rsidR="00187796">
        <w:t xml:space="preserve">), </w:t>
      </w:r>
      <w:proofErr w:type="spellStart"/>
      <w:r w:rsidR="00187796">
        <w:t>éti</w:t>
      </w:r>
      <w:r w:rsidR="00187796" w:rsidRPr="0049481A">
        <w:t>ð</w:t>
      </w:r>
      <w:proofErr w:type="spellEnd"/>
      <w:r w:rsidR="001E74A9">
        <w:t xml:space="preserve"> (</w:t>
      </w:r>
      <w:proofErr w:type="spellStart"/>
      <w:r w:rsidR="001E74A9">
        <w:t>jí</w:t>
      </w:r>
      <w:proofErr w:type="spellEnd"/>
      <w:r w:rsidR="001E74A9">
        <w:t>)</w:t>
      </w:r>
    </w:p>
    <w:p w14:paraId="1721ED0B" w14:textId="77777777" w:rsidR="0008562A" w:rsidRDefault="0008562A" w:rsidP="000F1218"/>
    <w:p w14:paraId="40339956" w14:textId="6CA504A9" w:rsidR="00302714" w:rsidRDefault="00302714" w:rsidP="000F1218">
      <w:r>
        <w:tab/>
        <w:t>Present participle:</w:t>
      </w:r>
    </w:p>
    <w:p w14:paraId="0B8F8728" w14:textId="3C7CC25C" w:rsidR="0008562A" w:rsidRDefault="00302714" w:rsidP="008C391F">
      <w:r>
        <w:tab/>
        <w:t>Past participle:</w:t>
      </w:r>
      <w:r w:rsidR="006A0015">
        <w:t xml:space="preserve"> i-</w:t>
      </w:r>
      <w:proofErr w:type="spellStart"/>
      <w:r w:rsidR="006A0015">
        <w:t>étan</w:t>
      </w:r>
      <w:proofErr w:type="spellEnd"/>
      <w:r w:rsidR="006A0015">
        <w:t xml:space="preserve"> (?)</w:t>
      </w:r>
    </w:p>
    <w:p w14:paraId="73137AAA" w14:textId="77777777" w:rsidR="00121B6E" w:rsidRDefault="00121B6E" w:rsidP="000F1218"/>
    <w:p w14:paraId="507D9CFA" w14:textId="6CD83AA3" w:rsidR="00121B6E" w:rsidRDefault="00121B6E" w:rsidP="000F1218">
      <w:proofErr w:type="spellStart"/>
      <w:r>
        <w:t>drinkan</w:t>
      </w:r>
      <w:proofErr w:type="spellEnd"/>
      <w:r w:rsidR="006B462C">
        <w:t xml:space="preserve"> ‘drink’</w:t>
      </w:r>
    </w:p>
    <w:p w14:paraId="4774ACEE" w14:textId="2A429594" w:rsidR="00121B6E" w:rsidRDefault="00121B6E" w:rsidP="000F1218">
      <w:r>
        <w:tab/>
        <w:t xml:space="preserve">Present: </w:t>
      </w:r>
      <w:proofErr w:type="spellStart"/>
      <w:r>
        <w:t>drinke</w:t>
      </w:r>
      <w:proofErr w:type="spellEnd"/>
      <w:r>
        <w:t xml:space="preserve">, </w:t>
      </w:r>
      <w:proofErr w:type="spellStart"/>
      <w:r w:rsidR="000317F8">
        <w:t>drink</w:t>
      </w:r>
      <w:r>
        <w:t>st</w:t>
      </w:r>
      <w:proofErr w:type="spellEnd"/>
      <w:r>
        <w:t>,</w:t>
      </w:r>
      <w:r w:rsidR="000317F8">
        <w:t xml:space="preserve"> </w:t>
      </w:r>
      <w:proofErr w:type="spellStart"/>
      <w:r w:rsidR="000317F8">
        <w:t>drink</w:t>
      </w:r>
      <w:r>
        <w:t>t</w:t>
      </w:r>
      <w:proofErr w:type="spellEnd"/>
      <w:r>
        <w:t xml:space="preserve">, </w:t>
      </w:r>
      <w:proofErr w:type="spellStart"/>
      <w:r>
        <w:t>drinkam</w:t>
      </w:r>
      <w:proofErr w:type="spellEnd"/>
      <w:r>
        <w:t xml:space="preserve">, </w:t>
      </w:r>
      <w:proofErr w:type="spellStart"/>
      <w:r>
        <w:t>drinkad</w:t>
      </w:r>
      <w:proofErr w:type="spellEnd"/>
      <w:r>
        <w:t xml:space="preserve">, </w:t>
      </w:r>
      <w:proofErr w:type="spellStart"/>
      <w:r>
        <w:t>drinkand</w:t>
      </w:r>
      <w:proofErr w:type="spellEnd"/>
    </w:p>
    <w:p w14:paraId="261D9A55" w14:textId="4B4E4069" w:rsidR="00121B6E" w:rsidRDefault="00E70BD5" w:rsidP="000F1218">
      <w:r>
        <w:tab/>
        <w:t xml:space="preserve">Past: drank, </w:t>
      </w:r>
      <w:proofErr w:type="spellStart"/>
      <w:r>
        <w:t>drank</w:t>
      </w:r>
      <w:r w:rsidR="00121B6E">
        <w:t>st</w:t>
      </w:r>
      <w:proofErr w:type="spellEnd"/>
      <w:r w:rsidR="00121B6E">
        <w:t xml:space="preserve">, drank, </w:t>
      </w:r>
      <w:proofErr w:type="spellStart"/>
      <w:r w:rsidR="00121B6E">
        <w:t>drankam</w:t>
      </w:r>
      <w:proofErr w:type="spellEnd"/>
      <w:r w:rsidR="00121B6E">
        <w:t xml:space="preserve">, </w:t>
      </w:r>
      <w:proofErr w:type="spellStart"/>
      <w:r w:rsidR="00121B6E">
        <w:t>drankad</w:t>
      </w:r>
      <w:proofErr w:type="spellEnd"/>
      <w:r w:rsidR="00121B6E">
        <w:t xml:space="preserve">, </w:t>
      </w:r>
      <w:proofErr w:type="spellStart"/>
      <w:r w:rsidR="00121B6E">
        <w:t>drankan</w:t>
      </w:r>
      <w:proofErr w:type="spellEnd"/>
    </w:p>
    <w:p w14:paraId="1F55B7E1" w14:textId="38FBD608" w:rsidR="00121B6E" w:rsidRDefault="00121B6E" w:rsidP="000F1218">
      <w:r>
        <w:tab/>
        <w:t>Imperative: drink (</w:t>
      </w:r>
      <w:proofErr w:type="spellStart"/>
      <w:r>
        <w:t>dú</w:t>
      </w:r>
      <w:proofErr w:type="spellEnd"/>
      <w:r>
        <w:t xml:space="preserve">), </w:t>
      </w:r>
      <w:proofErr w:type="spellStart"/>
      <w:r>
        <w:t>drinkid</w:t>
      </w:r>
      <w:proofErr w:type="spellEnd"/>
      <w:r>
        <w:t xml:space="preserve"> (</w:t>
      </w:r>
      <w:proofErr w:type="spellStart"/>
      <w:r>
        <w:t>jí</w:t>
      </w:r>
      <w:proofErr w:type="spellEnd"/>
      <w:r>
        <w:t>)</w:t>
      </w:r>
    </w:p>
    <w:p w14:paraId="19391638" w14:textId="77777777" w:rsidR="008C391F" w:rsidRDefault="008C391F" w:rsidP="000F1218"/>
    <w:p w14:paraId="3E16312B" w14:textId="076F9FD7" w:rsidR="008C391F" w:rsidRDefault="008C391F" w:rsidP="000F1218">
      <w:proofErr w:type="spellStart"/>
      <w:r>
        <w:t>skrívan</w:t>
      </w:r>
      <w:proofErr w:type="spellEnd"/>
      <w:r>
        <w:t xml:space="preserve"> ‘write’</w:t>
      </w:r>
    </w:p>
    <w:p w14:paraId="6053B76C" w14:textId="786AEA0C" w:rsidR="008C391F" w:rsidRDefault="008C391F" w:rsidP="000F1218">
      <w:r>
        <w:tab/>
        <w:t xml:space="preserve">Present: </w:t>
      </w:r>
      <w:proofErr w:type="spellStart"/>
      <w:r>
        <w:t>skríve</w:t>
      </w:r>
      <w:proofErr w:type="spellEnd"/>
    </w:p>
    <w:p w14:paraId="3BED9E99" w14:textId="77777777" w:rsidR="00B4030C" w:rsidRDefault="00B4030C" w:rsidP="000F1218"/>
    <w:p w14:paraId="54B29484" w14:textId="61F864F7" w:rsidR="00B4030C" w:rsidRDefault="00B4030C" w:rsidP="00B4030C">
      <w:r>
        <w:t>Nouns</w:t>
      </w:r>
    </w:p>
    <w:p w14:paraId="3C97F5BB" w14:textId="77777777" w:rsidR="00526DE2" w:rsidRDefault="00526DE2" w:rsidP="00B4030C"/>
    <w:p w14:paraId="3BBA2A83" w14:textId="77777777" w:rsidR="007B68C1" w:rsidRDefault="00526DE2" w:rsidP="007B68C1">
      <w:r>
        <w:tab/>
        <w:t xml:space="preserve">Nouns </w:t>
      </w:r>
      <w:r w:rsidR="007B68C1">
        <w:t xml:space="preserve">are inflected for two numbers (singular and plural) and </w:t>
      </w:r>
      <w:r w:rsidR="007B68C1" w:rsidRPr="007B68C1">
        <w:rPr>
          <w:u w:val="single"/>
        </w:rPr>
        <w:t>may also be inflected for the genitive case.</w:t>
      </w:r>
    </w:p>
    <w:p w14:paraId="70FA9D6E" w14:textId="77777777" w:rsidR="007B68C1" w:rsidRDefault="007B68C1" w:rsidP="007B68C1"/>
    <w:p w14:paraId="356DF9D6" w14:textId="59766731" w:rsidR="00526DE2" w:rsidRPr="007B68C1" w:rsidRDefault="007B68C1" w:rsidP="007B68C1">
      <w:r>
        <w:tab/>
        <w:t xml:space="preserve"> </w:t>
      </w:r>
    </w:p>
    <w:p w14:paraId="17F1E1BE" w14:textId="77777777" w:rsidR="00526DE2" w:rsidRDefault="00526DE2" w:rsidP="00B4030C"/>
    <w:p w14:paraId="2CBADE60" w14:textId="77777777" w:rsidR="00526DE2" w:rsidRDefault="00526DE2" w:rsidP="00B4030C"/>
    <w:p w14:paraId="5171CB76" w14:textId="15A59455" w:rsidR="00B4030C" w:rsidRDefault="00A86C5B" w:rsidP="00B4030C">
      <w:r>
        <w:tab/>
      </w:r>
      <w:proofErr w:type="spellStart"/>
      <w:r>
        <w:t>fuhs</w:t>
      </w:r>
      <w:proofErr w:type="spellEnd"/>
      <w:r>
        <w:t xml:space="preserve"> – fox</w:t>
      </w:r>
    </w:p>
    <w:p w14:paraId="39909DC7" w14:textId="33ADF762" w:rsidR="00A86C5B" w:rsidRDefault="00A86C5B" w:rsidP="00B4030C">
      <w:r>
        <w:tab/>
      </w:r>
      <w:proofErr w:type="spellStart"/>
      <w:r w:rsidR="00187796">
        <w:t>h</w:t>
      </w:r>
      <w:r>
        <w:t>ravn</w:t>
      </w:r>
      <w:proofErr w:type="spellEnd"/>
      <w:r w:rsidR="003243B5">
        <w:t xml:space="preserve"> – raven</w:t>
      </w:r>
    </w:p>
    <w:p w14:paraId="2C1914AA" w14:textId="24619616" w:rsidR="003243B5" w:rsidRDefault="00187796" w:rsidP="00B4030C">
      <w:r>
        <w:tab/>
      </w:r>
      <w:proofErr w:type="spellStart"/>
      <w:r>
        <w:t>w</w:t>
      </w:r>
      <w:r w:rsidR="003243B5">
        <w:t>ulf</w:t>
      </w:r>
      <w:proofErr w:type="spellEnd"/>
      <w:r w:rsidR="003243B5">
        <w:t xml:space="preserve"> – wolf</w:t>
      </w:r>
    </w:p>
    <w:p w14:paraId="556CF671" w14:textId="30450D5F" w:rsidR="003243B5" w:rsidRDefault="00506A23" w:rsidP="00B4030C">
      <w:r>
        <w:tab/>
      </w:r>
      <w:proofErr w:type="spellStart"/>
      <w:r>
        <w:t>kú</w:t>
      </w:r>
      <w:proofErr w:type="spellEnd"/>
      <w:r w:rsidR="00EB6C8E">
        <w:t>/</w:t>
      </w:r>
      <w:proofErr w:type="spellStart"/>
      <w:r w:rsidR="00EB6C8E">
        <w:t>kó</w:t>
      </w:r>
      <w:proofErr w:type="spellEnd"/>
      <w:r w:rsidR="00EB6C8E">
        <w:t xml:space="preserve"> (?)</w:t>
      </w:r>
      <w:r w:rsidR="003243B5">
        <w:t xml:space="preserve"> – cow</w:t>
      </w:r>
    </w:p>
    <w:p w14:paraId="17E2646C" w14:textId="36987ECE" w:rsidR="003243B5" w:rsidRDefault="003243B5" w:rsidP="00B4030C">
      <w:r>
        <w:tab/>
        <w:t>gait – goat</w:t>
      </w:r>
    </w:p>
    <w:p w14:paraId="5EA63406" w14:textId="3A2467E5" w:rsidR="003243B5" w:rsidRDefault="003243B5" w:rsidP="00B4030C">
      <w:r>
        <w:tab/>
        <w:t xml:space="preserve">lamb – </w:t>
      </w:r>
      <w:proofErr w:type="spellStart"/>
      <w:r>
        <w:t>lamb</w:t>
      </w:r>
      <w:proofErr w:type="spellEnd"/>
    </w:p>
    <w:p w14:paraId="308C33A6" w14:textId="3CF3845F" w:rsidR="003243B5" w:rsidRDefault="00DA3784" w:rsidP="00B4030C">
      <w:r>
        <w:tab/>
      </w:r>
      <w:proofErr w:type="spellStart"/>
      <w:r>
        <w:t>fisk</w:t>
      </w:r>
      <w:proofErr w:type="spellEnd"/>
      <w:r>
        <w:t xml:space="preserve"> – fish</w:t>
      </w:r>
    </w:p>
    <w:p w14:paraId="5E605B85" w14:textId="3E8D8B8A" w:rsidR="00DA3784" w:rsidRDefault="00DA3784" w:rsidP="00B4030C">
      <w:r>
        <w:tab/>
      </w:r>
      <w:proofErr w:type="spellStart"/>
      <w:r>
        <w:t>hund</w:t>
      </w:r>
      <w:proofErr w:type="spellEnd"/>
      <w:r>
        <w:t xml:space="preserve"> – dog, hound</w:t>
      </w:r>
    </w:p>
    <w:p w14:paraId="46762C47" w14:textId="7E28E09F" w:rsidR="00DA3784" w:rsidRDefault="00DA3784" w:rsidP="00B4030C">
      <w:r>
        <w:tab/>
      </w:r>
      <w:proofErr w:type="spellStart"/>
      <w:r>
        <w:t>kat</w:t>
      </w:r>
      <w:proofErr w:type="spellEnd"/>
      <w:r>
        <w:t xml:space="preserve"> – cat</w:t>
      </w:r>
    </w:p>
    <w:p w14:paraId="4C4AC63C" w14:textId="1A4A1FD3" w:rsidR="00DA3784" w:rsidRDefault="00187796" w:rsidP="00DA3784">
      <w:r>
        <w:tab/>
      </w:r>
      <w:proofErr w:type="spellStart"/>
      <w:r>
        <w:t>hro</w:t>
      </w:r>
      <w:r w:rsidR="00DA3784">
        <w:t>s</w:t>
      </w:r>
      <w:proofErr w:type="spellEnd"/>
      <w:r w:rsidR="00DA3784">
        <w:t xml:space="preserve"> – horse</w:t>
      </w:r>
    </w:p>
    <w:p w14:paraId="464359D8" w14:textId="77777777" w:rsidR="006D7869" w:rsidRDefault="006D7869" w:rsidP="00DA3784"/>
    <w:p w14:paraId="33231CFF" w14:textId="5F124FD5" w:rsidR="009259A6" w:rsidRDefault="006D7869" w:rsidP="005A10A1">
      <w:r>
        <w:tab/>
      </w:r>
      <w:proofErr w:type="spellStart"/>
      <w:r>
        <w:t>lahs</w:t>
      </w:r>
      <w:proofErr w:type="spellEnd"/>
      <w:r>
        <w:t xml:space="preserve"> – lax, salmon</w:t>
      </w:r>
    </w:p>
    <w:p w14:paraId="6E373DC8" w14:textId="77027E4A" w:rsidR="00504C41" w:rsidRDefault="00007B3A" w:rsidP="00BD77E4">
      <w:r>
        <w:tab/>
      </w:r>
    </w:p>
    <w:p w14:paraId="2C7543F4" w14:textId="4A78B3BE" w:rsidR="00504C41" w:rsidRDefault="00504C41" w:rsidP="00504C41">
      <w:r>
        <w:tab/>
      </w:r>
      <w:proofErr w:type="spellStart"/>
      <w:r>
        <w:t>ajg</w:t>
      </w:r>
      <w:proofErr w:type="spellEnd"/>
      <w:r>
        <w:t xml:space="preserve"> – egg</w:t>
      </w:r>
    </w:p>
    <w:p w14:paraId="662B94D8" w14:textId="77777777" w:rsidR="00DA3784" w:rsidRDefault="00DA3784" w:rsidP="00DA3784"/>
    <w:p w14:paraId="30FA0F6A" w14:textId="2239AD3D" w:rsidR="00DA3784" w:rsidRDefault="00DA3784" w:rsidP="00DA3784">
      <w:r>
        <w:tab/>
      </w:r>
      <w:proofErr w:type="spellStart"/>
      <w:r>
        <w:t>hauvud</w:t>
      </w:r>
      <w:proofErr w:type="spellEnd"/>
      <w:r>
        <w:t xml:space="preserve"> – head</w:t>
      </w:r>
    </w:p>
    <w:p w14:paraId="0A4DC4DA" w14:textId="677E79F6" w:rsidR="00DA3784" w:rsidRDefault="00DA3784" w:rsidP="00DA3784">
      <w:r>
        <w:tab/>
      </w:r>
      <w:proofErr w:type="spellStart"/>
      <w:r>
        <w:t>fót</w:t>
      </w:r>
      <w:proofErr w:type="spellEnd"/>
      <w:r>
        <w:t xml:space="preserve"> – foot</w:t>
      </w:r>
    </w:p>
    <w:p w14:paraId="44C0D198" w14:textId="41301DD7" w:rsidR="00B827EE" w:rsidRDefault="00B827EE" w:rsidP="00B827EE">
      <w:r>
        <w:tab/>
        <w:t xml:space="preserve">arm – </w:t>
      </w:r>
      <w:proofErr w:type="spellStart"/>
      <w:r>
        <w:t>arm</w:t>
      </w:r>
      <w:proofErr w:type="spellEnd"/>
    </w:p>
    <w:p w14:paraId="668B5D62" w14:textId="0B8A6E8B" w:rsidR="00B827EE" w:rsidRDefault="00DA3784" w:rsidP="00B827EE">
      <w:r>
        <w:tab/>
        <w:t xml:space="preserve">hand – </w:t>
      </w:r>
      <w:proofErr w:type="spellStart"/>
      <w:r>
        <w:t>hand</w:t>
      </w:r>
      <w:proofErr w:type="spellEnd"/>
    </w:p>
    <w:p w14:paraId="47DEA8AE" w14:textId="02010811" w:rsidR="00DA3784" w:rsidRDefault="00DA3784" w:rsidP="00DA3784">
      <w:r>
        <w:tab/>
      </w:r>
      <w:proofErr w:type="spellStart"/>
      <w:r>
        <w:t>fingr</w:t>
      </w:r>
      <w:proofErr w:type="spellEnd"/>
      <w:r>
        <w:t xml:space="preserve"> – finger</w:t>
      </w:r>
    </w:p>
    <w:p w14:paraId="66FBB2B9" w14:textId="2D8F2266" w:rsidR="00DA3784" w:rsidRDefault="00DA3784" w:rsidP="00DA3784">
      <w:r>
        <w:tab/>
      </w:r>
      <w:r w:rsidR="00D86DEB">
        <w:t>t</w:t>
      </w:r>
      <w:r w:rsidR="0001614A">
        <w:t>ai – toe</w:t>
      </w:r>
    </w:p>
    <w:p w14:paraId="619D8C87" w14:textId="742512D2" w:rsidR="00E9417F" w:rsidRDefault="0001614A" w:rsidP="00E9417F">
      <w:r>
        <w:tab/>
      </w:r>
      <w:proofErr w:type="spellStart"/>
      <w:r w:rsidR="00D917AB">
        <w:t>au</w:t>
      </w:r>
      <w:r w:rsidR="00893781">
        <w:t>g</w:t>
      </w:r>
      <w:proofErr w:type="spellEnd"/>
      <w:r w:rsidR="00893781">
        <w:t xml:space="preserve"> – eye</w:t>
      </w:r>
    </w:p>
    <w:p w14:paraId="16EBEB87" w14:textId="085C452D" w:rsidR="0068358A" w:rsidRDefault="00F96CD8" w:rsidP="0069769D">
      <w:r>
        <w:tab/>
      </w:r>
      <w:proofErr w:type="spellStart"/>
      <w:r>
        <w:t>mun</w:t>
      </w:r>
      <w:r w:rsidR="00CC318B" w:rsidRPr="0049481A">
        <w:t>ð</w:t>
      </w:r>
      <w:proofErr w:type="spellEnd"/>
      <w:r w:rsidR="0068358A">
        <w:t xml:space="preserve"> – mouth</w:t>
      </w:r>
    </w:p>
    <w:p w14:paraId="5E0A3BAE" w14:textId="7DAAD2BA" w:rsidR="00363C48" w:rsidRDefault="0069769D" w:rsidP="00363C48">
      <w:r>
        <w:tab/>
      </w:r>
      <w:proofErr w:type="spellStart"/>
      <w:r w:rsidR="00187796">
        <w:t>tan</w:t>
      </w:r>
      <w:r w:rsidR="00CC318B" w:rsidRPr="0049481A">
        <w:t>ð</w:t>
      </w:r>
      <w:proofErr w:type="spellEnd"/>
      <w:r w:rsidR="00363C48">
        <w:t xml:space="preserve"> – tooth</w:t>
      </w:r>
    </w:p>
    <w:p w14:paraId="34E6BB2C" w14:textId="22261E72" w:rsidR="00363C48" w:rsidRDefault="00F96CD8" w:rsidP="00363C48">
      <w:r>
        <w:tab/>
      </w:r>
      <w:proofErr w:type="spellStart"/>
      <w:r>
        <w:t>tung</w:t>
      </w:r>
      <w:proofErr w:type="spellEnd"/>
      <w:r w:rsidR="00363C48">
        <w:t xml:space="preserve"> – tongue</w:t>
      </w:r>
    </w:p>
    <w:p w14:paraId="177B0BBB" w14:textId="0642348D" w:rsidR="00363C48" w:rsidRDefault="00363C48" w:rsidP="00363C48">
      <w:r>
        <w:tab/>
      </w:r>
    </w:p>
    <w:p w14:paraId="1561DB8E" w14:textId="1FD627C8" w:rsidR="00363C48" w:rsidRDefault="00363C48" w:rsidP="00363C48">
      <w:r>
        <w:tab/>
        <w:t>stain – stone, rock</w:t>
      </w:r>
    </w:p>
    <w:p w14:paraId="7E192D13" w14:textId="1C3ED3C0" w:rsidR="003030DB" w:rsidRDefault="00363C48" w:rsidP="003030DB">
      <w:r>
        <w:tab/>
      </w:r>
      <w:proofErr w:type="spellStart"/>
      <w:r w:rsidR="003030DB">
        <w:t>ís</w:t>
      </w:r>
      <w:proofErr w:type="spellEnd"/>
      <w:r w:rsidR="003030DB">
        <w:t xml:space="preserve"> – ice</w:t>
      </w:r>
    </w:p>
    <w:p w14:paraId="3104CB0E" w14:textId="11347FF8" w:rsidR="003030DB" w:rsidRDefault="003030DB" w:rsidP="003030DB">
      <w:r>
        <w:tab/>
      </w:r>
      <w:proofErr w:type="spellStart"/>
      <w:r w:rsidR="00573EC2">
        <w:t>regn</w:t>
      </w:r>
      <w:proofErr w:type="spellEnd"/>
      <w:r w:rsidR="00573EC2">
        <w:t xml:space="preserve"> </w:t>
      </w:r>
      <w:r w:rsidR="0096643A">
        <w:t>–</w:t>
      </w:r>
      <w:r w:rsidR="00573EC2">
        <w:t xml:space="preserve"> rain</w:t>
      </w:r>
    </w:p>
    <w:p w14:paraId="53AC4E5E" w14:textId="12B919BA" w:rsidR="0096643A" w:rsidRDefault="0096643A" w:rsidP="003030DB">
      <w:r>
        <w:tab/>
      </w:r>
      <w:proofErr w:type="spellStart"/>
      <w:r w:rsidR="0082670D">
        <w:t>snai</w:t>
      </w:r>
      <w:proofErr w:type="spellEnd"/>
      <w:r w:rsidR="0082670D">
        <w:t xml:space="preserve"> – snow</w:t>
      </w:r>
    </w:p>
    <w:p w14:paraId="2E0208A2" w14:textId="466D9AC9" w:rsidR="0082670D" w:rsidRDefault="0082670D" w:rsidP="003030DB">
      <w:r>
        <w:tab/>
      </w:r>
      <w:proofErr w:type="spellStart"/>
      <w:r w:rsidR="00BF2010">
        <w:t>hagl</w:t>
      </w:r>
      <w:proofErr w:type="spellEnd"/>
      <w:r w:rsidR="00BF2010">
        <w:t xml:space="preserve"> – hail</w:t>
      </w:r>
    </w:p>
    <w:p w14:paraId="47853192" w14:textId="1A9801B0" w:rsidR="002E664B" w:rsidRDefault="00BF2010" w:rsidP="002E664B">
      <w:r>
        <w:tab/>
      </w:r>
      <w:proofErr w:type="spellStart"/>
      <w:r w:rsidR="002E664B">
        <w:t>kól</w:t>
      </w:r>
      <w:proofErr w:type="spellEnd"/>
      <w:r w:rsidR="002E664B">
        <w:t xml:space="preserve"> – coal</w:t>
      </w:r>
    </w:p>
    <w:p w14:paraId="274110D8" w14:textId="77777777" w:rsidR="00B74FC7" w:rsidRDefault="00B74FC7" w:rsidP="002E664B"/>
    <w:p w14:paraId="5B711095" w14:textId="7767C8ED" w:rsidR="00356C7C" w:rsidRDefault="00B74FC7" w:rsidP="00356C7C">
      <w:r>
        <w:tab/>
        <w:t>land</w:t>
      </w:r>
      <w:r w:rsidR="00356C7C">
        <w:t xml:space="preserve"> – </w:t>
      </w:r>
      <w:proofErr w:type="spellStart"/>
      <w:r w:rsidR="00356C7C">
        <w:t>land</w:t>
      </w:r>
      <w:proofErr w:type="spellEnd"/>
    </w:p>
    <w:p w14:paraId="639418D1" w14:textId="3DF2424C" w:rsidR="00356C7C" w:rsidRDefault="00B74FC7" w:rsidP="005C01FB">
      <w:r>
        <w:tab/>
      </w:r>
      <w:r w:rsidR="00356C7C">
        <w:t xml:space="preserve">sand – </w:t>
      </w:r>
      <w:proofErr w:type="spellStart"/>
      <w:r w:rsidR="00356C7C">
        <w:t>sand</w:t>
      </w:r>
      <w:proofErr w:type="spellEnd"/>
    </w:p>
    <w:p w14:paraId="3B55B7CB" w14:textId="7C12A19A" w:rsidR="00624D7B" w:rsidRDefault="00624D7B" w:rsidP="005C01FB">
      <w:r>
        <w:tab/>
      </w:r>
      <w:proofErr w:type="spellStart"/>
      <w:r>
        <w:t>luft</w:t>
      </w:r>
      <w:proofErr w:type="spellEnd"/>
      <w:r>
        <w:t xml:space="preserve"> – air, lift</w:t>
      </w:r>
    </w:p>
    <w:p w14:paraId="18C942C1" w14:textId="56C1A659" w:rsidR="00624D7B" w:rsidRDefault="00624D7B" w:rsidP="005C01FB">
      <w:r>
        <w:tab/>
      </w:r>
      <w:proofErr w:type="spellStart"/>
      <w:r w:rsidR="00325351">
        <w:t>sturm</w:t>
      </w:r>
      <w:proofErr w:type="spellEnd"/>
      <w:r w:rsidR="00325351">
        <w:t>, storm? – storm</w:t>
      </w:r>
    </w:p>
    <w:p w14:paraId="017B3018" w14:textId="5254113B" w:rsidR="00325351" w:rsidRDefault="00325351" w:rsidP="005C01FB">
      <w:r>
        <w:tab/>
      </w:r>
    </w:p>
    <w:p w14:paraId="35B3C928" w14:textId="77777777" w:rsidR="00BD77E4" w:rsidRDefault="00BD77E4" w:rsidP="002E664B"/>
    <w:p w14:paraId="3EA2C7C2" w14:textId="366E58F5" w:rsidR="00BD77E4" w:rsidRDefault="00BD77E4" w:rsidP="00BD77E4">
      <w:r>
        <w:tab/>
      </w:r>
      <w:proofErr w:type="spellStart"/>
      <w:r>
        <w:t>dág</w:t>
      </w:r>
      <w:proofErr w:type="spellEnd"/>
      <w:r>
        <w:t xml:space="preserve"> – day</w:t>
      </w:r>
    </w:p>
    <w:p w14:paraId="42578000" w14:textId="0C916E04" w:rsidR="00BD77E4" w:rsidRDefault="00BD77E4" w:rsidP="00BD77E4">
      <w:r>
        <w:tab/>
      </w:r>
      <w:proofErr w:type="spellStart"/>
      <w:r>
        <w:t>naht</w:t>
      </w:r>
      <w:proofErr w:type="spellEnd"/>
      <w:r>
        <w:t xml:space="preserve"> – night</w:t>
      </w:r>
    </w:p>
    <w:p w14:paraId="4236531D" w14:textId="1A4A826B" w:rsidR="00BD77E4" w:rsidRDefault="00BD77E4" w:rsidP="00BD77E4">
      <w:r>
        <w:tab/>
      </w:r>
      <w:r w:rsidR="00187796">
        <w:t>w</w:t>
      </w:r>
      <w:r w:rsidR="000304CB">
        <w:t xml:space="preserve">ind – </w:t>
      </w:r>
      <w:proofErr w:type="spellStart"/>
      <w:r w:rsidR="000304CB">
        <w:t>wind</w:t>
      </w:r>
      <w:proofErr w:type="spellEnd"/>
    </w:p>
    <w:p w14:paraId="1257200F" w14:textId="2386D6E2" w:rsidR="00D8067F" w:rsidRDefault="000304CB" w:rsidP="00870B63">
      <w:r>
        <w:tab/>
      </w:r>
      <w:proofErr w:type="spellStart"/>
      <w:r w:rsidR="00D8067F">
        <w:t>fújr</w:t>
      </w:r>
      <w:proofErr w:type="spellEnd"/>
      <w:r w:rsidR="003362DE">
        <w:t xml:space="preserve"> (</w:t>
      </w:r>
      <w:proofErr w:type="spellStart"/>
      <w:r w:rsidR="003362DE">
        <w:t>fujr</w:t>
      </w:r>
      <w:proofErr w:type="spellEnd"/>
      <w:r w:rsidR="003362DE">
        <w:t>?)</w:t>
      </w:r>
      <w:r w:rsidR="00D8067F">
        <w:t xml:space="preserve"> – fire</w:t>
      </w:r>
    </w:p>
    <w:p w14:paraId="2368816D" w14:textId="77777777" w:rsidR="00870B63" w:rsidRDefault="00870B63" w:rsidP="00870B63"/>
    <w:p w14:paraId="5878D7AE" w14:textId="5D4EC0C1" w:rsidR="00870B63" w:rsidRDefault="00870B63" w:rsidP="00870B63">
      <w:r>
        <w:tab/>
        <w:t xml:space="preserve">ask – ash </w:t>
      </w:r>
      <w:r w:rsidR="003705F4">
        <w:t>(</w:t>
      </w:r>
      <w:r>
        <w:t>tree</w:t>
      </w:r>
      <w:r w:rsidR="003705F4">
        <w:t>)</w:t>
      </w:r>
    </w:p>
    <w:p w14:paraId="5EA46A6F" w14:textId="64940701" w:rsidR="009F7FA3" w:rsidRDefault="00870B63" w:rsidP="009F7FA3">
      <w:r>
        <w:tab/>
      </w:r>
      <w:proofErr w:type="spellStart"/>
      <w:r>
        <w:t>aik</w:t>
      </w:r>
      <w:proofErr w:type="spellEnd"/>
      <w:r>
        <w:t xml:space="preserve"> – oak</w:t>
      </w:r>
    </w:p>
    <w:p w14:paraId="7C67EDF6" w14:textId="77777777" w:rsidR="000514F0" w:rsidRDefault="000514F0" w:rsidP="009F7FA3"/>
    <w:p w14:paraId="3A20E3EA" w14:textId="5E36B079" w:rsidR="000514F0" w:rsidRDefault="000514F0" w:rsidP="009F7FA3">
      <w:r>
        <w:tab/>
      </w:r>
      <w:proofErr w:type="spellStart"/>
      <w:r>
        <w:t>knív</w:t>
      </w:r>
      <w:proofErr w:type="spellEnd"/>
      <w:r>
        <w:t xml:space="preserve"> – knife</w:t>
      </w:r>
    </w:p>
    <w:p w14:paraId="375737C5" w14:textId="77777777" w:rsidR="002B4C66" w:rsidRDefault="002B4C66" w:rsidP="009F7FA3"/>
    <w:p w14:paraId="25503750" w14:textId="21BA1FF0" w:rsidR="002B4C66" w:rsidRDefault="002B4C66" w:rsidP="000514F0">
      <w:r>
        <w:tab/>
      </w:r>
      <w:proofErr w:type="spellStart"/>
      <w:r>
        <w:t>hnut</w:t>
      </w:r>
      <w:proofErr w:type="spellEnd"/>
      <w:r>
        <w:t xml:space="preserve"> – nut</w:t>
      </w:r>
    </w:p>
    <w:p w14:paraId="532BFF54" w14:textId="4A343144" w:rsidR="001E7F0C" w:rsidRDefault="001E7F0C" w:rsidP="009F7FA3">
      <w:r>
        <w:tab/>
      </w:r>
      <w:proofErr w:type="spellStart"/>
      <w:r>
        <w:t>hring</w:t>
      </w:r>
      <w:proofErr w:type="spellEnd"/>
      <w:r w:rsidR="00A850C3">
        <w:t xml:space="preserve"> – ring</w:t>
      </w:r>
    </w:p>
    <w:p w14:paraId="090B6F08" w14:textId="30B9508B" w:rsidR="00A850C3" w:rsidRDefault="00A850C3" w:rsidP="009F7FA3">
      <w:r>
        <w:tab/>
      </w:r>
      <w:proofErr w:type="spellStart"/>
      <w:r w:rsidR="00E50F73">
        <w:t>hlenk</w:t>
      </w:r>
      <w:proofErr w:type="spellEnd"/>
      <w:r w:rsidR="00E50F73">
        <w:t xml:space="preserve"> – link</w:t>
      </w:r>
    </w:p>
    <w:p w14:paraId="03226674" w14:textId="5AB826E8" w:rsidR="001B406E" w:rsidRDefault="00E50F73" w:rsidP="001B406E">
      <w:r>
        <w:tab/>
      </w:r>
      <w:proofErr w:type="spellStart"/>
      <w:r w:rsidR="001B406E">
        <w:t>hrím</w:t>
      </w:r>
      <w:proofErr w:type="spellEnd"/>
      <w:r w:rsidR="001B406E">
        <w:t xml:space="preserve"> – rime</w:t>
      </w:r>
    </w:p>
    <w:p w14:paraId="65B987B1" w14:textId="10B9DFFD" w:rsidR="001B406E" w:rsidRDefault="001B406E" w:rsidP="001B406E"/>
    <w:p w14:paraId="14609C62" w14:textId="77777777" w:rsidR="00096384" w:rsidRDefault="00096384" w:rsidP="009F7FA3"/>
    <w:p w14:paraId="595C16B8" w14:textId="3097200A" w:rsidR="00096384" w:rsidRDefault="00096384" w:rsidP="009F7FA3">
      <w:r>
        <w:tab/>
      </w:r>
      <w:proofErr w:type="spellStart"/>
      <w:r>
        <w:t>apl</w:t>
      </w:r>
      <w:proofErr w:type="spellEnd"/>
      <w:r>
        <w:t xml:space="preserve"> – apple</w:t>
      </w:r>
    </w:p>
    <w:p w14:paraId="5EFF42FA" w14:textId="272A3D31" w:rsidR="00096384" w:rsidRDefault="00096384" w:rsidP="009F7FA3">
      <w:r>
        <w:tab/>
      </w:r>
      <w:r w:rsidR="00CC318B">
        <w:tab/>
      </w:r>
      <w:proofErr w:type="spellStart"/>
      <w:r w:rsidR="00CC318B">
        <w:t>er</w:t>
      </w:r>
      <w:r w:rsidR="00CC318B" w:rsidRPr="0049481A">
        <w:t>ð</w:t>
      </w:r>
      <w:r w:rsidR="006F3CF0">
        <w:t>apl</w:t>
      </w:r>
      <w:proofErr w:type="spellEnd"/>
      <w:r w:rsidR="006F3CF0">
        <w:t xml:space="preserve"> (?) – potato</w:t>
      </w:r>
    </w:p>
    <w:p w14:paraId="777EE90F" w14:textId="2583BB9D" w:rsidR="006F3CF0" w:rsidRDefault="006F3CF0" w:rsidP="009F7FA3">
      <w:r>
        <w:tab/>
      </w:r>
    </w:p>
    <w:p w14:paraId="1287B695" w14:textId="6B65C5CE" w:rsidR="006F3CF0" w:rsidRDefault="006F3CF0" w:rsidP="009F7FA3">
      <w:r>
        <w:tab/>
      </w:r>
      <w:proofErr w:type="spellStart"/>
      <w:r w:rsidR="00E974CC">
        <w:t>mán</w:t>
      </w:r>
      <w:proofErr w:type="spellEnd"/>
      <w:r w:rsidR="00E974CC">
        <w:t xml:space="preserve"> – moon</w:t>
      </w:r>
    </w:p>
    <w:p w14:paraId="4D73A359" w14:textId="0C077488" w:rsidR="00322189" w:rsidRDefault="00E974CC" w:rsidP="00322189">
      <w:r>
        <w:tab/>
      </w:r>
      <w:r w:rsidR="00322189">
        <w:t xml:space="preserve">sun – </w:t>
      </w:r>
      <w:proofErr w:type="spellStart"/>
      <w:r w:rsidR="00322189">
        <w:t>sun</w:t>
      </w:r>
      <w:proofErr w:type="spellEnd"/>
    </w:p>
    <w:p w14:paraId="150E45D9" w14:textId="77777777" w:rsidR="00322189" w:rsidRDefault="00322189" w:rsidP="00322189"/>
    <w:p w14:paraId="5F9A5166" w14:textId="4734C3B5" w:rsidR="00322189" w:rsidRDefault="00031ADD" w:rsidP="00322189">
      <w:r>
        <w:tab/>
      </w:r>
      <w:proofErr w:type="spellStart"/>
      <w:r>
        <w:t>fá</w:t>
      </w:r>
      <w:r w:rsidR="00322189">
        <w:t>der</w:t>
      </w:r>
      <w:proofErr w:type="spellEnd"/>
      <w:r>
        <w:t xml:space="preserve"> – father</w:t>
      </w:r>
    </w:p>
    <w:p w14:paraId="544071A4" w14:textId="3D0876E5" w:rsidR="00031ADD" w:rsidRDefault="00031ADD" w:rsidP="00322189">
      <w:r>
        <w:tab/>
      </w:r>
      <w:proofErr w:type="spellStart"/>
      <w:r>
        <w:t>móder</w:t>
      </w:r>
      <w:proofErr w:type="spellEnd"/>
      <w:r>
        <w:t xml:space="preserve"> – mother</w:t>
      </w:r>
    </w:p>
    <w:p w14:paraId="3ABD42BC" w14:textId="5A09E91A" w:rsidR="0098280D" w:rsidRDefault="00187796" w:rsidP="00322189">
      <w:r>
        <w:tab/>
      </w:r>
      <w:proofErr w:type="spellStart"/>
      <w:r>
        <w:t>bró</w:t>
      </w:r>
      <w:r w:rsidRPr="00187796">
        <w:t>ð</w:t>
      </w:r>
      <w:r w:rsidR="0098280D">
        <w:t>er</w:t>
      </w:r>
      <w:proofErr w:type="spellEnd"/>
      <w:r w:rsidR="0098280D">
        <w:t xml:space="preserve"> – brother</w:t>
      </w:r>
    </w:p>
    <w:p w14:paraId="68221458" w14:textId="50C2EDA8" w:rsidR="0098280D" w:rsidRDefault="00187796" w:rsidP="00322189">
      <w:r>
        <w:tab/>
      </w:r>
      <w:proofErr w:type="spellStart"/>
      <w:r>
        <w:t>sw</w:t>
      </w:r>
      <w:r w:rsidR="0098280D">
        <w:t>ister</w:t>
      </w:r>
      <w:proofErr w:type="spellEnd"/>
      <w:r w:rsidR="0098280D">
        <w:t xml:space="preserve"> – sister</w:t>
      </w:r>
    </w:p>
    <w:p w14:paraId="150E3647" w14:textId="558B7EAB" w:rsidR="003705F4" w:rsidRDefault="0098280D" w:rsidP="00614CFB">
      <w:r>
        <w:tab/>
      </w:r>
    </w:p>
    <w:p w14:paraId="24CF2C27" w14:textId="0C4FA2A4" w:rsidR="001164F6" w:rsidRDefault="003705F4" w:rsidP="001164F6">
      <w:r>
        <w:tab/>
      </w:r>
      <w:proofErr w:type="spellStart"/>
      <w:r w:rsidR="001164F6">
        <w:t>ohs</w:t>
      </w:r>
      <w:proofErr w:type="spellEnd"/>
      <w:r w:rsidR="001164F6">
        <w:t xml:space="preserve"> – ox</w:t>
      </w:r>
    </w:p>
    <w:p w14:paraId="795BEFA7" w14:textId="469991E8" w:rsidR="001164F6" w:rsidRDefault="001164F6" w:rsidP="001164F6">
      <w:r>
        <w:tab/>
      </w:r>
      <w:proofErr w:type="spellStart"/>
      <w:r>
        <w:t>úr</w:t>
      </w:r>
      <w:proofErr w:type="spellEnd"/>
      <w:r>
        <w:t xml:space="preserve">, </w:t>
      </w:r>
      <w:proofErr w:type="spellStart"/>
      <w:r>
        <w:t>úrohs</w:t>
      </w:r>
      <w:proofErr w:type="spellEnd"/>
      <w:r>
        <w:t xml:space="preserve"> – aurochs</w:t>
      </w:r>
    </w:p>
    <w:p w14:paraId="7A3D7D26" w14:textId="699EDBCA" w:rsidR="00D81B8B" w:rsidRDefault="00D81B8B" w:rsidP="00D81B8B"/>
    <w:p w14:paraId="70236D56" w14:textId="631550EF" w:rsidR="00D81B8B" w:rsidRDefault="00D81B8B" w:rsidP="00D81B8B">
      <w:r>
        <w:tab/>
        <w:t>rai(h) – roe</w:t>
      </w:r>
    </w:p>
    <w:p w14:paraId="55C45CF3" w14:textId="692EB2A9" w:rsidR="00497CFC" w:rsidRDefault="00497CFC" w:rsidP="001164F6">
      <w:r>
        <w:tab/>
      </w:r>
    </w:p>
    <w:p w14:paraId="3F88FC2C" w14:textId="76E3EB98" w:rsidR="00497CFC" w:rsidRDefault="00497CFC" w:rsidP="001164F6">
      <w:r>
        <w:tab/>
        <w:t xml:space="preserve">horn – </w:t>
      </w:r>
      <w:proofErr w:type="spellStart"/>
      <w:r>
        <w:t>horn</w:t>
      </w:r>
      <w:proofErr w:type="spellEnd"/>
    </w:p>
    <w:p w14:paraId="053F0AB7" w14:textId="0434C5D9" w:rsidR="00497CFC" w:rsidRDefault="00497CFC" w:rsidP="001164F6">
      <w:r>
        <w:tab/>
      </w:r>
      <w:r>
        <w:tab/>
      </w:r>
      <w:proofErr w:type="spellStart"/>
      <w:r>
        <w:t>ainhorn</w:t>
      </w:r>
      <w:proofErr w:type="spellEnd"/>
      <w:r>
        <w:t xml:space="preserve"> – unicorn</w:t>
      </w:r>
    </w:p>
    <w:p w14:paraId="20D2206E" w14:textId="0DE4238E" w:rsidR="00497CFC" w:rsidRDefault="00497CFC" w:rsidP="001164F6">
      <w:r>
        <w:tab/>
      </w:r>
    </w:p>
    <w:p w14:paraId="72B3F0D8" w14:textId="7C2B8C92" w:rsidR="006C20CC" w:rsidRDefault="006C20CC" w:rsidP="001164F6">
      <w:r>
        <w:tab/>
      </w:r>
    </w:p>
    <w:p w14:paraId="54858791" w14:textId="21AE9C38" w:rsidR="002E664B" w:rsidRDefault="002E664B" w:rsidP="002E664B">
      <w:r>
        <w:tab/>
      </w:r>
    </w:p>
    <w:p w14:paraId="2AA910F4" w14:textId="4611F92A" w:rsidR="009E6B28" w:rsidRDefault="009E6B28" w:rsidP="002E664B">
      <w:r>
        <w:tab/>
      </w:r>
      <w:proofErr w:type="spellStart"/>
      <w:r>
        <w:t>mán</w:t>
      </w:r>
      <w:r w:rsidR="006C58E2">
        <w:t>dág</w:t>
      </w:r>
      <w:proofErr w:type="spellEnd"/>
      <w:r w:rsidR="004F553A">
        <w:t xml:space="preserve">, </w:t>
      </w:r>
      <w:proofErr w:type="spellStart"/>
      <w:r w:rsidR="004F553A">
        <w:t>tíwsdág</w:t>
      </w:r>
      <w:proofErr w:type="spellEnd"/>
      <w:r w:rsidR="004F553A">
        <w:t xml:space="preserve"> (?), </w:t>
      </w:r>
      <w:proofErr w:type="spellStart"/>
      <w:r w:rsidR="00187796">
        <w:t>w</w:t>
      </w:r>
      <w:r w:rsidR="003534FA">
        <w:t>ódensdág</w:t>
      </w:r>
      <w:proofErr w:type="spellEnd"/>
      <w:r w:rsidR="003534FA">
        <w:t xml:space="preserve">, </w:t>
      </w:r>
      <w:r w:rsidR="00F14D5B">
        <w:t xml:space="preserve">..., </w:t>
      </w:r>
      <w:proofErr w:type="spellStart"/>
      <w:r w:rsidR="00A9657D">
        <w:t>fri</w:t>
      </w:r>
      <w:r w:rsidR="004413E7">
        <w:t>jgdág</w:t>
      </w:r>
      <w:proofErr w:type="spellEnd"/>
    </w:p>
    <w:p w14:paraId="213A8D19" w14:textId="77777777" w:rsidR="00126061" w:rsidRDefault="00126061" w:rsidP="002E664B"/>
    <w:p w14:paraId="5E43B3A6" w14:textId="49550649" w:rsidR="00126061" w:rsidRDefault="00126061" w:rsidP="002E664B">
      <w:r>
        <w:t>Adjectives</w:t>
      </w:r>
    </w:p>
    <w:p w14:paraId="71A74AA2" w14:textId="77777777" w:rsidR="004E5B4B" w:rsidRDefault="004E5B4B" w:rsidP="002E664B"/>
    <w:p w14:paraId="39E72A41" w14:textId="03D3CB97" w:rsidR="004E5B4B" w:rsidRPr="004E5B4B" w:rsidRDefault="004E5B4B" w:rsidP="002E664B">
      <w:r>
        <w:tab/>
        <w:t xml:space="preserve">Unlike nouns, adjectives are </w:t>
      </w:r>
      <w:r>
        <w:rPr>
          <w:b/>
          <w:bCs/>
        </w:rPr>
        <w:t>not</w:t>
      </w:r>
      <w:r w:rsidR="007B68C1">
        <w:t xml:space="preserve"> inflected for number or case.</w:t>
      </w:r>
    </w:p>
    <w:p w14:paraId="5884D5D0" w14:textId="77777777" w:rsidR="00E96580" w:rsidRDefault="00E96580" w:rsidP="002E664B"/>
    <w:p w14:paraId="57F90694" w14:textId="70C7DDE8" w:rsidR="00EE51F1" w:rsidRPr="0011413E" w:rsidRDefault="00E96580" w:rsidP="00E96580">
      <w:r>
        <w:tab/>
        <w:t>Comparatives may be formed by adding –</w:t>
      </w:r>
      <w:proofErr w:type="spellStart"/>
      <w:r w:rsidRPr="00EE51F1">
        <w:rPr>
          <w:i/>
          <w:iCs/>
        </w:rPr>
        <w:t>er</w:t>
      </w:r>
      <w:proofErr w:type="spellEnd"/>
      <w:r>
        <w:t xml:space="preserve"> to the adjective stem or by putting </w:t>
      </w:r>
      <w:proofErr w:type="spellStart"/>
      <w:r>
        <w:rPr>
          <w:i/>
          <w:iCs/>
        </w:rPr>
        <w:t>mair</w:t>
      </w:r>
      <w:proofErr w:type="spellEnd"/>
      <w:r>
        <w:t xml:space="preserve"> ‘more’ before the adjective. Likewise, superlatives may be formed either by adding –</w:t>
      </w:r>
      <w:proofErr w:type="spellStart"/>
      <w:r w:rsidRPr="00EE51F1">
        <w:rPr>
          <w:i/>
          <w:iCs/>
        </w:rPr>
        <w:t>est</w:t>
      </w:r>
      <w:proofErr w:type="spellEnd"/>
      <w:r>
        <w:t xml:space="preserve"> or by putting </w:t>
      </w:r>
      <w:proofErr w:type="spellStart"/>
      <w:r>
        <w:rPr>
          <w:i/>
          <w:iCs/>
        </w:rPr>
        <w:t>maist</w:t>
      </w:r>
      <w:proofErr w:type="spellEnd"/>
      <w:r>
        <w:t xml:space="preserve"> before the adjective. Whenever a particular adjective has </w:t>
      </w:r>
      <w:proofErr w:type="spellStart"/>
      <w:r>
        <w:t>suppletive</w:t>
      </w:r>
      <w:proofErr w:type="spellEnd"/>
      <w:r>
        <w:t xml:space="preserve"> synthetic comparatives and superlatives, the synthetic forms should be used instead </w:t>
      </w:r>
      <w:r w:rsidR="0011413E">
        <w:t xml:space="preserve">of the analytical constructions: </w:t>
      </w:r>
      <w:proofErr w:type="spellStart"/>
      <w:r w:rsidR="0011413E">
        <w:rPr>
          <w:i/>
          <w:iCs/>
        </w:rPr>
        <w:t>beter</w:t>
      </w:r>
      <w:proofErr w:type="spellEnd"/>
      <w:r w:rsidR="0011413E">
        <w:t>/</w:t>
      </w:r>
      <w:r w:rsidR="0011413E">
        <w:rPr>
          <w:i/>
          <w:iCs/>
        </w:rPr>
        <w:t>best</w:t>
      </w:r>
      <w:r w:rsidR="0011413E">
        <w:t xml:space="preserve"> rather than #</w:t>
      </w:r>
      <w:proofErr w:type="spellStart"/>
      <w:r w:rsidR="0011413E">
        <w:rPr>
          <w:i/>
          <w:iCs/>
        </w:rPr>
        <w:t>mair</w:t>
      </w:r>
      <w:proofErr w:type="spellEnd"/>
      <w:r w:rsidR="0011413E">
        <w:rPr>
          <w:i/>
          <w:iCs/>
        </w:rPr>
        <w:t xml:space="preserve"> </w:t>
      </w:r>
      <w:proofErr w:type="spellStart"/>
      <w:r w:rsidR="0011413E">
        <w:rPr>
          <w:i/>
          <w:iCs/>
        </w:rPr>
        <w:t>gód</w:t>
      </w:r>
      <w:proofErr w:type="spellEnd"/>
      <w:r w:rsidR="0011413E">
        <w:t>/#</w:t>
      </w:r>
      <w:proofErr w:type="spellStart"/>
      <w:r w:rsidR="0011413E">
        <w:rPr>
          <w:i/>
          <w:iCs/>
        </w:rPr>
        <w:t>maist</w:t>
      </w:r>
      <w:proofErr w:type="spellEnd"/>
      <w:r w:rsidR="0011413E">
        <w:t xml:space="preserve"> </w:t>
      </w:r>
      <w:proofErr w:type="spellStart"/>
      <w:r w:rsidR="0011413E">
        <w:rPr>
          <w:i/>
          <w:iCs/>
        </w:rPr>
        <w:t>gód</w:t>
      </w:r>
      <w:proofErr w:type="spellEnd"/>
      <w:r w:rsidR="0011413E">
        <w:t>.</w:t>
      </w:r>
    </w:p>
    <w:p w14:paraId="7B0B6905" w14:textId="3C3E4563" w:rsidR="00E96580" w:rsidRPr="00EE51F1" w:rsidRDefault="00EE51F1" w:rsidP="00EE51F1">
      <w:pPr>
        <w:ind w:firstLine="720"/>
        <w:rPr>
          <w:iCs/>
        </w:rPr>
      </w:pPr>
      <w:r>
        <w:t>Unless specified otherwise, -</w:t>
      </w:r>
      <w:proofErr w:type="spellStart"/>
      <w:r>
        <w:rPr>
          <w:i/>
          <w:iCs/>
        </w:rPr>
        <w:t>er</w:t>
      </w:r>
      <w:proofErr w:type="spellEnd"/>
      <w:r>
        <w:t xml:space="preserve"> and –</w:t>
      </w:r>
      <w:proofErr w:type="spellStart"/>
      <w:r>
        <w:rPr>
          <w:i/>
          <w:iCs/>
        </w:rPr>
        <w:t>est</w:t>
      </w:r>
      <w:proofErr w:type="spellEnd"/>
      <w:r>
        <w:t xml:space="preserve"> should </w:t>
      </w:r>
      <w:r w:rsidRPr="00EE51F1">
        <w:rPr>
          <w:b/>
          <w:bCs/>
          <w:i/>
          <w:iCs/>
        </w:rPr>
        <w:t>not</w:t>
      </w:r>
      <w:r w:rsidRPr="00EE51F1">
        <w:rPr>
          <w:b/>
          <w:bCs/>
        </w:rPr>
        <w:t xml:space="preserve"> </w:t>
      </w:r>
      <w:r>
        <w:t xml:space="preserve">trigger i-umlaut: </w:t>
      </w:r>
      <w:r w:rsidR="00187796">
        <w:rPr>
          <w:i/>
          <w:iCs/>
        </w:rPr>
        <w:t>w</w:t>
      </w:r>
      <w:r>
        <w:rPr>
          <w:i/>
          <w:iCs/>
        </w:rPr>
        <w:t>armer</w:t>
      </w:r>
      <w:r>
        <w:t xml:space="preserve"> and </w:t>
      </w:r>
      <w:r w:rsidR="00187796">
        <w:rPr>
          <w:i/>
          <w:iCs/>
        </w:rPr>
        <w:t>w</w:t>
      </w:r>
      <w:r>
        <w:rPr>
          <w:i/>
          <w:iCs/>
        </w:rPr>
        <w:t>armest</w:t>
      </w:r>
      <w:r>
        <w:t xml:space="preserve"> rather than #</w:t>
      </w:r>
      <w:proofErr w:type="spellStart"/>
      <w:r w:rsidR="00187796">
        <w:rPr>
          <w:i/>
        </w:rPr>
        <w:t>w</w:t>
      </w:r>
      <w:r>
        <w:rPr>
          <w:i/>
        </w:rPr>
        <w:t>ermer</w:t>
      </w:r>
      <w:proofErr w:type="spellEnd"/>
      <w:r>
        <w:rPr>
          <w:iCs/>
        </w:rPr>
        <w:t xml:space="preserve"> and #</w:t>
      </w:r>
      <w:proofErr w:type="spellStart"/>
      <w:r w:rsidR="00187796">
        <w:rPr>
          <w:i/>
        </w:rPr>
        <w:t>w</w:t>
      </w:r>
      <w:r>
        <w:rPr>
          <w:i/>
        </w:rPr>
        <w:t>ermest</w:t>
      </w:r>
      <w:proofErr w:type="spellEnd"/>
      <w:r>
        <w:rPr>
          <w:iCs/>
        </w:rPr>
        <w:t xml:space="preserve">. Even where i-umlaut is specified as being fine for use, it is not mandatory; thus, for example, both </w:t>
      </w:r>
      <w:r>
        <w:rPr>
          <w:i/>
        </w:rPr>
        <w:t>alder</w:t>
      </w:r>
      <w:r>
        <w:rPr>
          <w:iCs/>
        </w:rPr>
        <w:t>/</w:t>
      </w:r>
      <w:proofErr w:type="spellStart"/>
      <w:r>
        <w:rPr>
          <w:i/>
        </w:rPr>
        <w:t>aldest</w:t>
      </w:r>
      <w:proofErr w:type="spellEnd"/>
      <w:r>
        <w:rPr>
          <w:iCs/>
        </w:rPr>
        <w:t xml:space="preserve"> and </w:t>
      </w:r>
      <w:r>
        <w:rPr>
          <w:i/>
        </w:rPr>
        <w:t>elder</w:t>
      </w:r>
      <w:r>
        <w:rPr>
          <w:iCs/>
        </w:rPr>
        <w:t>/</w:t>
      </w:r>
      <w:r>
        <w:rPr>
          <w:i/>
        </w:rPr>
        <w:t>eldest</w:t>
      </w:r>
      <w:r>
        <w:rPr>
          <w:iCs/>
        </w:rPr>
        <w:t xml:space="preserve"> are considered acceptable.</w:t>
      </w:r>
    </w:p>
    <w:p w14:paraId="6D8594FB" w14:textId="77777777" w:rsidR="006C19D2" w:rsidRDefault="006C19D2" w:rsidP="002E664B"/>
    <w:p w14:paraId="38B16296" w14:textId="4A67404A" w:rsidR="006C19D2" w:rsidRDefault="006C19D2" w:rsidP="002E664B">
      <w:r>
        <w:tab/>
      </w:r>
      <w:proofErr w:type="spellStart"/>
      <w:r>
        <w:t>gód</w:t>
      </w:r>
      <w:proofErr w:type="spellEnd"/>
      <w:r>
        <w:t xml:space="preserve"> – good</w:t>
      </w:r>
    </w:p>
    <w:p w14:paraId="115DE7AC" w14:textId="324CF22A" w:rsidR="006C19D2" w:rsidRDefault="006C19D2" w:rsidP="002E664B">
      <w:r>
        <w:tab/>
      </w:r>
      <w:r>
        <w:tab/>
      </w:r>
      <w:proofErr w:type="spellStart"/>
      <w:r>
        <w:t>beter</w:t>
      </w:r>
      <w:proofErr w:type="spellEnd"/>
      <w:r>
        <w:t xml:space="preserve"> – better</w:t>
      </w:r>
    </w:p>
    <w:p w14:paraId="4CF30043" w14:textId="65101E0B" w:rsidR="006C19D2" w:rsidRDefault="006C19D2" w:rsidP="006C19D2">
      <w:r>
        <w:tab/>
      </w:r>
      <w:r>
        <w:tab/>
        <w:t xml:space="preserve">best – </w:t>
      </w:r>
      <w:proofErr w:type="spellStart"/>
      <w:r>
        <w:t>best</w:t>
      </w:r>
      <w:proofErr w:type="spellEnd"/>
    </w:p>
    <w:p w14:paraId="60C72C69" w14:textId="77777777" w:rsidR="00CF7388" w:rsidRDefault="00CF7388" w:rsidP="006C19D2"/>
    <w:p w14:paraId="53FF9488" w14:textId="732667C5" w:rsidR="00CF7388" w:rsidRDefault="00CF7388" w:rsidP="006C19D2">
      <w:r>
        <w:tab/>
      </w:r>
      <w:proofErr w:type="spellStart"/>
      <w:r>
        <w:t>ald</w:t>
      </w:r>
      <w:proofErr w:type="spellEnd"/>
      <w:r>
        <w:t xml:space="preserve"> – old</w:t>
      </w:r>
    </w:p>
    <w:p w14:paraId="230DCDDD" w14:textId="3E382537" w:rsidR="00CF7388" w:rsidRDefault="00CF7388" w:rsidP="006C19D2">
      <w:r>
        <w:tab/>
      </w:r>
      <w:r>
        <w:tab/>
        <w:t>alder, elder – older, elder</w:t>
      </w:r>
    </w:p>
    <w:p w14:paraId="06DBC7AD" w14:textId="3887EBEC" w:rsidR="00331962" w:rsidRDefault="00CF7388" w:rsidP="00331962">
      <w:r>
        <w:tab/>
      </w:r>
      <w:r>
        <w:tab/>
      </w:r>
      <w:proofErr w:type="spellStart"/>
      <w:r>
        <w:t>aldest</w:t>
      </w:r>
      <w:proofErr w:type="spellEnd"/>
      <w:r>
        <w:t>, eldest – oldest, eldest</w:t>
      </w:r>
    </w:p>
    <w:p w14:paraId="3CD4C34C" w14:textId="77777777" w:rsidR="00126061" w:rsidRDefault="00126061" w:rsidP="002E664B"/>
    <w:p w14:paraId="477E2336" w14:textId="4D19B019" w:rsidR="006C19D2" w:rsidRDefault="00126061" w:rsidP="006C19D2">
      <w:r>
        <w:tab/>
      </w:r>
      <w:proofErr w:type="spellStart"/>
      <w:r>
        <w:t>siker</w:t>
      </w:r>
      <w:proofErr w:type="spellEnd"/>
      <w:r>
        <w:t xml:space="preserve"> – sure</w:t>
      </w:r>
      <w:r w:rsidR="00131E5E">
        <w:t>, certain</w:t>
      </w:r>
    </w:p>
    <w:p w14:paraId="55A54764" w14:textId="77777777" w:rsidR="00645FCC" w:rsidRDefault="00645FCC" w:rsidP="006C19D2"/>
    <w:p w14:paraId="40B09B06" w14:textId="63C03179" w:rsidR="00645FCC" w:rsidRDefault="00645FCC" w:rsidP="006C19D2"/>
    <w:p w14:paraId="47525B40" w14:textId="0DB73F52" w:rsidR="001F67E0" w:rsidRDefault="001F67E0" w:rsidP="004D0B4F"/>
    <w:p w14:paraId="2E9A3BD5" w14:textId="5ED5C3CC" w:rsidR="00B3760C" w:rsidRDefault="00626A41" w:rsidP="00566E4B">
      <w:r>
        <w:t>Co</w:t>
      </w:r>
      <w:r w:rsidR="003E483E">
        <w:t>re co</w:t>
      </w:r>
      <w:r>
        <w:t>nsonants</w:t>
      </w:r>
      <w:r w:rsidR="006F2280">
        <w:t>: /p, t, k</w:t>
      </w:r>
      <w:r w:rsidR="007D4663">
        <w:t xml:space="preserve">, b, d, g, f, v, s, h, m, n, l, r, </w:t>
      </w:r>
      <w:r w:rsidR="006F2280">
        <w:t>j/</w:t>
      </w:r>
    </w:p>
    <w:p w14:paraId="7FFA8147" w14:textId="430AC62A" w:rsidR="00B84893" w:rsidRDefault="00B84893" w:rsidP="00566E4B"/>
    <w:p w14:paraId="0F611666" w14:textId="3F63BDAC" w:rsidR="003E483E" w:rsidRDefault="003E483E" w:rsidP="00187796">
      <w:r>
        <w:t>Variable consonants: /</w:t>
      </w:r>
      <w:r w:rsidR="00BD7231" w:rsidRPr="00BD7231">
        <w:t>θ</w:t>
      </w:r>
      <w:r>
        <w:t xml:space="preserve">, </w:t>
      </w:r>
      <w:r w:rsidRPr="003E483E">
        <w:t>ð</w:t>
      </w:r>
      <w:r>
        <w:t>, w</w:t>
      </w:r>
      <w:r w:rsidR="00187796">
        <w:t>/</w:t>
      </w:r>
    </w:p>
    <w:p w14:paraId="1F82A935" w14:textId="77777777" w:rsidR="00B97D3A" w:rsidRDefault="00B97D3A" w:rsidP="00187796"/>
    <w:p w14:paraId="72A214D1" w14:textId="6CC0A6A6" w:rsidR="00B97D3A" w:rsidRDefault="00B97D3A" w:rsidP="00B97D3A">
      <w:r>
        <w:t>(NOTE: in schemes before the introduction of variable consonants</w:t>
      </w:r>
      <w:r w:rsidR="005164CD">
        <w:t>,</w:t>
      </w:r>
      <w:r>
        <w:t xml:space="preserve"> W and J were present to represent certain offglides; the </w:t>
      </w:r>
      <w:proofErr w:type="spellStart"/>
      <w:r>
        <w:t>Js</w:t>
      </w:r>
      <w:proofErr w:type="spellEnd"/>
      <w:r>
        <w:t xml:space="preserve"> in these (up to that point, with the possibility of </w:t>
      </w:r>
      <w:proofErr w:type="spellStart"/>
      <w:r>
        <w:t>Js</w:t>
      </w:r>
      <w:proofErr w:type="spellEnd"/>
      <w:r>
        <w:t xml:space="preserve"> being used to represent additional items) only represented [j] of the [</w:t>
      </w:r>
      <w:proofErr w:type="spellStart"/>
      <w:r>
        <w:t>jg</w:t>
      </w:r>
      <w:proofErr w:type="spellEnd"/>
      <w:r>
        <w:t>] that results from sharpening of Proto-Germanic *-</w:t>
      </w:r>
      <w:proofErr w:type="spellStart"/>
      <w:r>
        <w:t>jj</w:t>
      </w:r>
      <w:proofErr w:type="spellEnd"/>
      <w:r>
        <w:t>- and had nothing to do with the high front offglide in the diphthong corresponding to Proto-Germanic *</w:t>
      </w:r>
      <w:proofErr w:type="spellStart"/>
      <w:r>
        <w:t>ai</w:t>
      </w:r>
      <w:proofErr w:type="spellEnd"/>
      <w:r>
        <w:t>)</w:t>
      </w:r>
    </w:p>
    <w:p w14:paraId="43B1A6DF" w14:textId="77777777" w:rsidR="00AD1B05" w:rsidRDefault="00AD1B05" w:rsidP="00B97D3A"/>
    <w:p w14:paraId="7007D9E1" w14:textId="70704B45" w:rsidR="00BD7231" w:rsidRDefault="00AD1B05" w:rsidP="00BD7231">
      <w:r>
        <w:t>The consonants /</w:t>
      </w:r>
      <w:r w:rsidR="00BD7231" w:rsidRPr="00BD7231">
        <w:t>θ</w:t>
      </w:r>
      <w:r>
        <w:t xml:space="preserve">, </w:t>
      </w:r>
      <w:r w:rsidRPr="003E483E">
        <w:t>ð</w:t>
      </w:r>
      <w:r>
        <w:t>, w/ are optional and may be replaced with</w:t>
      </w:r>
      <w:r w:rsidR="00BD7231">
        <w:t xml:space="preserve"> /t, d, v/.</w:t>
      </w:r>
    </w:p>
    <w:p w14:paraId="526305B4" w14:textId="77777777" w:rsidR="007D4663" w:rsidRDefault="007D4663" w:rsidP="003E3EAE"/>
    <w:p w14:paraId="3BDEB829" w14:textId="452F86A7" w:rsidR="007D4663" w:rsidRDefault="007D4663" w:rsidP="007D4663">
      <w:r>
        <w:t>/p, t, k/ should be strong and aspirated [</w:t>
      </w:r>
      <w:proofErr w:type="spellStart"/>
      <w:r>
        <w:t>p</w:t>
      </w:r>
      <w:r w:rsidRPr="007D4663">
        <w:t>ʰ</w:t>
      </w:r>
      <w:proofErr w:type="spellEnd"/>
      <w:r>
        <w:t xml:space="preserve">, </w:t>
      </w:r>
      <w:proofErr w:type="spellStart"/>
      <w:r>
        <w:t>t</w:t>
      </w:r>
      <w:r w:rsidRPr="007D4663">
        <w:t>ʰ</w:t>
      </w:r>
      <w:proofErr w:type="spellEnd"/>
      <w:r>
        <w:t xml:space="preserve">, </w:t>
      </w:r>
      <w:proofErr w:type="spellStart"/>
      <w:r>
        <w:t>k</w:t>
      </w:r>
      <w:r w:rsidRPr="007D4663">
        <w:t>ʰ</w:t>
      </w:r>
      <w:proofErr w:type="spellEnd"/>
      <w:r>
        <w:t>], but they should not veer towards affricated [p</w:t>
      </w:r>
      <w:r>
        <w:rPr>
          <w:vertAlign w:val="superscript"/>
        </w:rPr>
        <w:t>f</w:t>
      </w:r>
      <w:r>
        <w:t xml:space="preserve">, </w:t>
      </w:r>
      <w:proofErr w:type="spellStart"/>
      <w:r>
        <w:t>t</w:t>
      </w:r>
      <w:r>
        <w:rPr>
          <w:vertAlign w:val="superscript"/>
        </w:rPr>
        <w:t>s</w:t>
      </w:r>
      <w:proofErr w:type="spellEnd"/>
      <w:r>
        <w:t xml:space="preserve">, </w:t>
      </w:r>
      <w:proofErr w:type="spellStart"/>
      <w:r>
        <w:t>k</w:t>
      </w:r>
      <w:r>
        <w:rPr>
          <w:vertAlign w:val="superscript"/>
        </w:rPr>
        <w:t>x</w:t>
      </w:r>
      <w:proofErr w:type="spellEnd"/>
      <w:r>
        <w:t>].</w:t>
      </w:r>
    </w:p>
    <w:p w14:paraId="4B4D8358" w14:textId="77777777" w:rsidR="007D4663" w:rsidRDefault="007D4663" w:rsidP="007D4663"/>
    <w:p w14:paraId="58ABB460" w14:textId="6A4C050E" w:rsidR="007D4663" w:rsidRDefault="007D4663" w:rsidP="002677E2">
      <w:r>
        <w:t>/b, d, g/ sh</w:t>
      </w:r>
      <w:r w:rsidR="00BD268F">
        <w:t xml:space="preserve">ould be </w:t>
      </w:r>
      <w:r>
        <w:t>voiced, short, and somewhat weak. /g/ may appea</w:t>
      </w:r>
      <w:r w:rsidR="00BD268F">
        <w:t>r as a fricative [</w:t>
      </w:r>
      <w:r w:rsidR="00BD268F" w:rsidRPr="00BD268F">
        <w:t>ɣ</w:t>
      </w:r>
      <w:r w:rsidR="00BD268F">
        <w:t>], but it must</w:t>
      </w:r>
      <w:r w:rsidR="0029449A">
        <w:t xml:space="preserve"> </w:t>
      </w:r>
      <w:r w:rsidR="0029449A" w:rsidRPr="001C0B3F">
        <w:rPr>
          <w:b/>
          <w:bCs/>
        </w:rPr>
        <w:t>never</w:t>
      </w:r>
      <w:r w:rsidR="0029449A">
        <w:t xml:space="preserve"> be devoiced. /d/ must </w:t>
      </w:r>
      <w:r w:rsidR="0029449A" w:rsidRPr="00B97D3A">
        <w:rPr>
          <w:b/>
          <w:bCs/>
        </w:rPr>
        <w:t>never</w:t>
      </w:r>
      <w:r w:rsidR="002677E2">
        <w:t xml:space="preserve"> be lenited </w:t>
      </w:r>
      <w:r w:rsidR="000F5CC7">
        <w:t xml:space="preserve">to </w:t>
      </w:r>
      <w:r w:rsidR="00BD268F">
        <w:t>[</w:t>
      </w:r>
      <w:r w:rsidR="00BD268F" w:rsidRPr="00BD268F">
        <w:t>ð</w:t>
      </w:r>
      <w:r w:rsidR="002677E2">
        <w:t>] or a vocoid.</w:t>
      </w:r>
    </w:p>
    <w:p w14:paraId="2D16C4C0" w14:textId="77777777" w:rsidR="007D4663" w:rsidRPr="007D4663" w:rsidRDefault="007D4663" w:rsidP="003E3EAE"/>
    <w:p w14:paraId="177B0359" w14:textId="61996708" w:rsidR="007D4663" w:rsidRPr="00B97D3A" w:rsidRDefault="00B97D3A" w:rsidP="007D4663">
      <w:pPr>
        <w:rPr>
          <w:strike/>
        </w:rPr>
      </w:pPr>
      <w:r>
        <w:t xml:space="preserve">(For speakers where /w/ and /v/ are neutralized ONLY) </w:t>
      </w:r>
      <w:r w:rsidRPr="00B97D3A">
        <w:rPr>
          <w:strike/>
        </w:rPr>
        <w:t>(</w:t>
      </w:r>
      <w:r w:rsidR="007D4663" w:rsidRPr="00B97D3A">
        <w:rPr>
          <w:strike/>
        </w:rPr>
        <w:t>/v/ may be pronounced as [v], [ʋ],</w:t>
      </w:r>
      <w:r w:rsidR="002944F7" w:rsidRPr="00B97D3A">
        <w:rPr>
          <w:strike/>
        </w:rPr>
        <w:t xml:space="preserve"> [</w:t>
      </w:r>
      <w:r w:rsidR="0035607D" w:rsidRPr="00B97D3A">
        <w:rPr>
          <w:strike/>
        </w:rPr>
        <w:t>β],</w:t>
      </w:r>
      <w:r w:rsidR="007D4663" w:rsidRPr="00B97D3A">
        <w:rPr>
          <w:strike/>
        </w:rPr>
        <w:t xml:space="preserve"> or [w]. In word-internal position, it should be pronounced [v], and in coda position it must never be pronounced as [w].</w:t>
      </w:r>
      <w:r w:rsidRPr="00B97D3A">
        <w:rPr>
          <w:strike/>
        </w:rPr>
        <w:t>)</w:t>
      </w:r>
    </w:p>
    <w:p w14:paraId="0DCAB637" w14:textId="77777777" w:rsidR="005A2823" w:rsidRDefault="005A2823" w:rsidP="007D4663"/>
    <w:p w14:paraId="753EFE16" w14:textId="702F88C5" w:rsidR="005A2823" w:rsidRDefault="005A2823" w:rsidP="002549CA">
      <w:r>
        <w:t xml:space="preserve">/h/ in stressed words must never be elided; in general, though, it should </w:t>
      </w:r>
      <w:r>
        <w:rPr>
          <w:i/>
          <w:iCs/>
        </w:rPr>
        <w:t>not</w:t>
      </w:r>
      <w:r>
        <w:t xml:space="preserve"> elide. </w:t>
      </w:r>
      <w:r w:rsidR="00B943CA">
        <w:t>Word internally</w:t>
      </w:r>
      <w:r>
        <w:t>, /h/ is subject to speaker variation</w:t>
      </w:r>
      <w:r w:rsidR="00330576">
        <w:t>; for convenience</w:t>
      </w:r>
      <w:r w:rsidR="00B943CA">
        <w:t xml:space="preserve"> of reference. I</w:t>
      </w:r>
      <w:r>
        <w:t xml:space="preserve">nstances of /h/ </w:t>
      </w:r>
      <w:r w:rsidR="00B943CA">
        <w:t>subject to the aforementioned</w:t>
      </w:r>
      <w:r>
        <w:t xml:space="preserve"> variation will be symbolized </w:t>
      </w:r>
      <w:r w:rsidR="00CF61B5">
        <w:t xml:space="preserve">with a capital letter, </w:t>
      </w:r>
      <w:r>
        <w:t>as /H/:</w:t>
      </w:r>
    </w:p>
    <w:p w14:paraId="63B65F83" w14:textId="4E521DDC" w:rsidR="005A2823" w:rsidRDefault="005A2823" w:rsidP="005A2823">
      <w:pPr>
        <w:pStyle w:val="ListParagraph"/>
        <w:numPr>
          <w:ilvl w:val="0"/>
          <w:numId w:val="3"/>
        </w:numPr>
      </w:pPr>
      <w:r>
        <w:t>Word-internally:</w:t>
      </w:r>
    </w:p>
    <w:p w14:paraId="2780D2E8" w14:textId="77777777" w:rsidR="00C769A5" w:rsidRDefault="005A2823" w:rsidP="005A2823">
      <w:pPr>
        <w:pStyle w:val="ListParagraph"/>
        <w:numPr>
          <w:ilvl w:val="1"/>
          <w:numId w:val="3"/>
        </w:numPr>
      </w:pPr>
      <w:r>
        <w:t>Tautosyllab</w:t>
      </w:r>
      <w:r w:rsidR="00C769A5">
        <w:t>ically before /s/</w:t>
      </w:r>
    </w:p>
    <w:p w14:paraId="1495B51F" w14:textId="2D99852A" w:rsidR="005A2823" w:rsidRDefault="00C769A5" w:rsidP="00C769A5">
      <w:pPr>
        <w:pStyle w:val="ListParagraph"/>
        <w:numPr>
          <w:ilvl w:val="2"/>
          <w:numId w:val="3"/>
        </w:numPr>
      </w:pPr>
      <w:r>
        <w:t>I</w:t>
      </w:r>
      <w:r w:rsidR="00B97D3A">
        <w:t>t may be pronounced [k]: /</w:t>
      </w:r>
      <w:proofErr w:type="spellStart"/>
      <w:r w:rsidR="00B97D3A">
        <w:t>w</w:t>
      </w:r>
      <w:r w:rsidR="00330576">
        <w:t>aH</w:t>
      </w:r>
      <w:r w:rsidR="00B27366">
        <w:t>s</w:t>
      </w:r>
      <w:proofErr w:type="spellEnd"/>
      <w:r w:rsidR="00B27366">
        <w:t>/ -</w:t>
      </w:r>
      <w:r w:rsidR="00B97D3A">
        <w:t>&gt; [</w:t>
      </w:r>
      <w:proofErr w:type="spellStart"/>
      <w:r w:rsidR="00B97D3A">
        <w:t>w</w:t>
      </w:r>
      <w:r w:rsidR="00B27366">
        <w:t>aks</w:t>
      </w:r>
      <w:proofErr w:type="spellEnd"/>
      <w:r w:rsidR="00B27366">
        <w:t>]</w:t>
      </w:r>
    </w:p>
    <w:p w14:paraId="409CAB12" w14:textId="2CFE3965" w:rsidR="007D4663" w:rsidRDefault="00B27366" w:rsidP="00A536FE">
      <w:pPr>
        <w:pStyle w:val="ListParagraph"/>
        <w:numPr>
          <w:ilvl w:val="1"/>
          <w:numId w:val="3"/>
        </w:numPr>
      </w:pPr>
      <w:r>
        <w:t>It may be deleted</w:t>
      </w:r>
      <w:r w:rsidR="00C769A5">
        <w:t>, l</w:t>
      </w:r>
      <w:r w:rsidR="00330576">
        <w:t>eaving nothing behind: /</w:t>
      </w:r>
      <w:proofErr w:type="spellStart"/>
      <w:r w:rsidR="00330576">
        <w:t>waH</w:t>
      </w:r>
      <w:r w:rsidR="00B97D3A">
        <w:t>s</w:t>
      </w:r>
      <w:proofErr w:type="spellEnd"/>
      <w:r w:rsidR="00B97D3A">
        <w:t>/ -&gt; [w</w:t>
      </w:r>
      <w:r>
        <w:t>as]</w:t>
      </w:r>
    </w:p>
    <w:p w14:paraId="08B0FE8A" w14:textId="6C20A109" w:rsidR="00C769A5" w:rsidRDefault="00A536FE" w:rsidP="00C769A5">
      <w:pPr>
        <w:pStyle w:val="ListParagraph"/>
        <w:numPr>
          <w:ilvl w:val="1"/>
          <w:numId w:val="3"/>
        </w:numPr>
      </w:pPr>
      <w:r>
        <w:t>It may be deleted, leaving behind compensatory vowel lengthening</w:t>
      </w:r>
    </w:p>
    <w:p w14:paraId="01C920B4" w14:textId="77777777" w:rsidR="002549CA" w:rsidRDefault="002549CA" w:rsidP="002549CA"/>
    <w:p w14:paraId="6A9EF316" w14:textId="15554D4B" w:rsidR="002549CA" w:rsidRDefault="002549CA" w:rsidP="00975491">
      <w:r w:rsidRPr="002549CA">
        <w:t>A</w:t>
      </w:r>
      <w:r>
        <w:t>lso, the /h</w:t>
      </w:r>
      <w:r w:rsidR="00BE54C4">
        <w:t>/ + resonant</w:t>
      </w:r>
      <w:bookmarkStart w:id="0" w:name="_GoBack"/>
      <w:bookmarkEnd w:id="0"/>
      <w:r w:rsidR="00975491">
        <w:t xml:space="preserve"> consonant </w:t>
      </w:r>
      <w:r>
        <w:t>clusters /</w:t>
      </w:r>
      <w:proofErr w:type="spellStart"/>
      <w:r>
        <w:t>hn</w:t>
      </w:r>
      <w:proofErr w:type="spellEnd"/>
      <w:r>
        <w:t xml:space="preserve">, hl, </w:t>
      </w:r>
      <w:proofErr w:type="spellStart"/>
      <w:r>
        <w:t>hr</w:t>
      </w:r>
      <w:proofErr w:type="spellEnd"/>
      <w:r>
        <w:t xml:space="preserve">, </w:t>
      </w:r>
      <w:proofErr w:type="spellStart"/>
      <w:r>
        <w:t>hw</w:t>
      </w:r>
      <w:proofErr w:type="spellEnd"/>
      <w:r>
        <w:t>/ may be simplified:</w:t>
      </w:r>
    </w:p>
    <w:p w14:paraId="3B24A41E" w14:textId="4C63ABEA" w:rsidR="002549CA" w:rsidRDefault="002549CA" w:rsidP="002549CA">
      <w:pPr>
        <w:pStyle w:val="ListParagraph"/>
        <w:numPr>
          <w:ilvl w:val="0"/>
          <w:numId w:val="3"/>
        </w:numPr>
      </w:pPr>
      <w:r>
        <w:t>Through simple deletion of /h/: [n, l, r, w]</w:t>
      </w:r>
    </w:p>
    <w:p w14:paraId="26C71F34" w14:textId="5331EB3C" w:rsidR="002549CA" w:rsidRPr="00975491" w:rsidRDefault="002549CA" w:rsidP="002549CA">
      <w:pPr>
        <w:pStyle w:val="ListParagraph"/>
        <w:numPr>
          <w:ilvl w:val="0"/>
          <w:numId w:val="3"/>
        </w:numPr>
        <w:rPr>
          <w:u w:val="single"/>
        </w:rPr>
      </w:pPr>
      <w:r w:rsidRPr="00975491">
        <w:rPr>
          <w:u w:val="single"/>
        </w:rPr>
        <w:t>In the case of /</w:t>
      </w:r>
      <w:proofErr w:type="spellStart"/>
      <w:r w:rsidRPr="00975491">
        <w:rPr>
          <w:u w:val="single"/>
        </w:rPr>
        <w:t>hw</w:t>
      </w:r>
      <w:proofErr w:type="spellEnd"/>
      <w:r w:rsidRPr="00975491">
        <w:rPr>
          <w:u w:val="single"/>
        </w:rPr>
        <w:t>/, to either [h] or [w] before /u:/ (?)</w:t>
      </w:r>
    </w:p>
    <w:p w14:paraId="3E796C06" w14:textId="56EC9F20" w:rsidR="002549CA" w:rsidRDefault="002549CA" w:rsidP="002549CA">
      <w:pPr>
        <w:pStyle w:val="ListParagraph"/>
        <w:numPr>
          <w:ilvl w:val="0"/>
          <w:numId w:val="3"/>
        </w:numPr>
      </w:pPr>
      <w:r>
        <w:t>In the case of /</w:t>
      </w:r>
      <w:proofErr w:type="spellStart"/>
      <w:r>
        <w:t>hr</w:t>
      </w:r>
      <w:proofErr w:type="spellEnd"/>
      <w:r>
        <w:t>/, through metathesis: /</w:t>
      </w:r>
      <w:proofErr w:type="spellStart"/>
      <w:r>
        <w:t>hrV</w:t>
      </w:r>
      <w:proofErr w:type="spellEnd"/>
      <w:r>
        <w:t>/ -&gt; [</w:t>
      </w:r>
      <w:proofErr w:type="spellStart"/>
      <w:r>
        <w:t>hVr</w:t>
      </w:r>
      <w:proofErr w:type="spellEnd"/>
      <w:r>
        <w:t>]</w:t>
      </w:r>
    </w:p>
    <w:p w14:paraId="0FCD70A1" w14:textId="511AB7DD" w:rsidR="00975491" w:rsidRPr="002549CA" w:rsidRDefault="00975491" w:rsidP="00975491">
      <w:pPr>
        <w:pStyle w:val="ListParagraph"/>
        <w:numPr>
          <w:ilvl w:val="1"/>
          <w:numId w:val="3"/>
        </w:numPr>
      </w:pPr>
      <w:proofErr w:type="spellStart"/>
      <w:r>
        <w:t>hros</w:t>
      </w:r>
      <w:proofErr w:type="spellEnd"/>
      <w:r>
        <w:t xml:space="preserve"> /</w:t>
      </w:r>
      <w:proofErr w:type="spellStart"/>
      <w:r>
        <w:t>hr</w:t>
      </w:r>
      <w:r w:rsidRPr="00977629">
        <w:t>ɔ</w:t>
      </w:r>
      <w:r>
        <w:t>s</w:t>
      </w:r>
      <w:proofErr w:type="spellEnd"/>
      <w:r>
        <w:t>/ -&gt; [</w:t>
      </w:r>
      <w:proofErr w:type="spellStart"/>
      <w:r>
        <w:t>h</w:t>
      </w:r>
      <w:r w:rsidRPr="00977629">
        <w:t>ɔ</w:t>
      </w:r>
      <w:r>
        <w:t>rs</w:t>
      </w:r>
      <w:proofErr w:type="spellEnd"/>
      <w:r>
        <w:t>]</w:t>
      </w:r>
    </w:p>
    <w:p w14:paraId="7407C1AA" w14:textId="77777777" w:rsidR="002549CA" w:rsidRDefault="002549CA" w:rsidP="002549CA"/>
    <w:p w14:paraId="27CEA453" w14:textId="77777777" w:rsidR="007D4663" w:rsidRDefault="007D4663" w:rsidP="003E3EAE"/>
    <w:p w14:paraId="07CF3855" w14:textId="3C100FA7" w:rsidR="008C7FD9" w:rsidRDefault="008C7FD9" w:rsidP="00977629">
      <w:r>
        <w:t>Vowels: /</w:t>
      </w:r>
      <w:proofErr w:type="gramStart"/>
      <w:r w:rsidR="00F92F5F">
        <w:t>u</w:t>
      </w:r>
      <w:r w:rsidR="00977629">
        <w:t>:,</w:t>
      </w:r>
      <w:proofErr w:type="gramEnd"/>
      <w:r w:rsidR="00977629">
        <w:t xml:space="preserve"> </w:t>
      </w:r>
      <w:r w:rsidR="00977629" w:rsidRPr="00977629">
        <w:t>ʊ</w:t>
      </w:r>
      <w:r w:rsidR="00977629">
        <w:t xml:space="preserve">, o:, </w:t>
      </w:r>
      <w:r w:rsidR="00977629" w:rsidRPr="00977629">
        <w:t>ɔ</w:t>
      </w:r>
      <w:r w:rsidR="00977629">
        <w:t xml:space="preserve">, a, </w:t>
      </w:r>
      <w:r w:rsidR="00977629" w:rsidRPr="00977629">
        <w:t>ɑ</w:t>
      </w:r>
      <w:r w:rsidR="00977629">
        <w:t xml:space="preserve">:, </w:t>
      </w:r>
      <w:r w:rsidR="00977629" w:rsidRPr="00977629">
        <w:t>ɛ</w:t>
      </w:r>
      <w:r w:rsidR="00977629">
        <w:t xml:space="preserve">, e:, </w:t>
      </w:r>
      <w:r w:rsidR="00977629" w:rsidRPr="00977629">
        <w:t>ɪ</w:t>
      </w:r>
      <w:r w:rsidR="00977629">
        <w:t xml:space="preserve">, </w:t>
      </w:r>
      <w:r w:rsidR="00F92F5F">
        <w:t>i:/</w:t>
      </w:r>
    </w:p>
    <w:p w14:paraId="45C0A5D5" w14:textId="0AA6A477" w:rsidR="009345F6" w:rsidRDefault="009345F6" w:rsidP="009345F6">
      <w:r>
        <w:t>Diphthongs: /</w:t>
      </w:r>
      <w:proofErr w:type="spellStart"/>
      <w:r w:rsidRPr="009345F6">
        <w:t>ɑ</w:t>
      </w:r>
      <w:r>
        <w:t>i</w:t>
      </w:r>
      <w:proofErr w:type="spellEnd"/>
      <w:r>
        <w:t xml:space="preserve">, </w:t>
      </w:r>
      <w:proofErr w:type="spellStart"/>
      <w:r w:rsidRPr="009345F6">
        <w:t>ɑ</w:t>
      </w:r>
      <w:r>
        <w:t>u</w:t>
      </w:r>
      <w:proofErr w:type="spellEnd"/>
      <w:r>
        <w:t>/</w:t>
      </w:r>
    </w:p>
    <w:p w14:paraId="033393FB" w14:textId="77777777" w:rsidR="005164CD" w:rsidRDefault="005164CD" w:rsidP="009345F6"/>
    <w:p w14:paraId="0D4E0245" w14:textId="2DB8EDBE" w:rsidR="00C2530E" w:rsidRDefault="009345F6" w:rsidP="00C2530E">
      <w:r>
        <w:t>Though they be categorized as simple vowels, the long mid vowels /</w:t>
      </w:r>
      <w:proofErr w:type="gramStart"/>
      <w:r>
        <w:t>o:,</w:t>
      </w:r>
      <w:proofErr w:type="gramEnd"/>
      <w:r>
        <w:t xml:space="preserve"> e:/ should be pronounced as diphthongs with mid rather than high mid nuclei: [</w:t>
      </w:r>
      <w:proofErr w:type="spellStart"/>
      <w:r>
        <w:t>ou</w:t>
      </w:r>
      <w:proofErr w:type="spellEnd"/>
      <w:r>
        <w:t xml:space="preserve">, </w:t>
      </w:r>
      <w:proofErr w:type="spellStart"/>
      <w:r>
        <w:t>ei</w:t>
      </w:r>
      <w:proofErr w:type="spellEnd"/>
      <w:r>
        <w:t>], so as to</w:t>
      </w:r>
      <w:r w:rsidR="00C2530E">
        <w:t xml:space="preserve"> help</w:t>
      </w:r>
      <w:r>
        <w:t xml:space="preserve"> avoid confusion with the long high vowels /u:, i:/.</w:t>
      </w:r>
    </w:p>
    <w:p w14:paraId="2A854F77" w14:textId="77777777" w:rsidR="00C2530E" w:rsidRDefault="00C2530E" w:rsidP="00C2530E"/>
    <w:p w14:paraId="57465FF8" w14:textId="3C2027D4" w:rsidR="00C2530E" w:rsidRPr="00C2530E" w:rsidRDefault="00C2530E" w:rsidP="00C2530E">
      <w:r>
        <w:t>The short low vowel /a/ should be as front as the American English /</w:t>
      </w:r>
      <w:r w:rsidRPr="00C2530E">
        <w:t>æ</w:t>
      </w:r>
      <w:r>
        <w:t xml:space="preserve">/ (as in the word </w:t>
      </w:r>
      <w:r>
        <w:rPr>
          <w:i/>
          <w:iCs/>
        </w:rPr>
        <w:t>cat</w:t>
      </w:r>
      <w:r>
        <w:t>)</w:t>
      </w:r>
      <w:r w:rsidR="00000428">
        <w:t xml:space="preserve"> to help distance it from its long counterpart /</w:t>
      </w:r>
      <w:r w:rsidR="00000428" w:rsidRPr="009345F6">
        <w:t>ɑ</w:t>
      </w:r>
      <w:r w:rsidR="00000428">
        <w:t>:/</w:t>
      </w:r>
      <w:r>
        <w:t>, but it should not approach it in height, as to help avoid confusion with /</w:t>
      </w:r>
      <w:r w:rsidRPr="00977629">
        <w:t>ɛ</w:t>
      </w:r>
      <w:r>
        <w:t>/.</w:t>
      </w:r>
    </w:p>
    <w:p w14:paraId="647F6822" w14:textId="77777777" w:rsidR="00C2530E" w:rsidRDefault="00C2530E" w:rsidP="00C2530E"/>
    <w:p w14:paraId="06CAD0D3" w14:textId="38A85B07" w:rsidR="00C2530E" w:rsidRDefault="00C2530E" w:rsidP="00C2530E">
      <w:r>
        <w:t>The long low back vowel /</w:t>
      </w:r>
      <w:r w:rsidRPr="00977629">
        <w:t>ɑ</w:t>
      </w:r>
      <w:r>
        <w:t>:/ must never be rounded, and the short low mid vowel /</w:t>
      </w:r>
      <w:r w:rsidRPr="00977629">
        <w:t>ɔ</w:t>
      </w:r>
      <w:r>
        <w:t>/ must never be unrounded.</w:t>
      </w:r>
    </w:p>
    <w:p w14:paraId="578A1F45" w14:textId="77777777" w:rsidR="000A3307" w:rsidRDefault="000A3307" w:rsidP="00C2530E"/>
    <w:p w14:paraId="68DE70D5" w14:textId="788D924E" w:rsidR="000A3307" w:rsidRDefault="00AD1B05" w:rsidP="00C2530E">
      <w:r>
        <w:t>Orthography</w:t>
      </w:r>
    </w:p>
    <w:p w14:paraId="35C61D6D" w14:textId="77777777" w:rsidR="005164CD" w:rsidRDefault="005164CD" w:rsidP="00C2530E"/>
    <w:p w14:paraId="105ACB50" w14:textId="77777777" w:rsidR="000A3307" w:rsidRDefault="000A3307" w:rsidP="00C2530E"/>
    <w:p w14:paraId="0FA567C1" w14:textId="10A19DD6" w:rsidR="000A3307" w:rsidRDefault="000A3307" w:rsidP="000A3307">
      <w:r>
        <w:t>Sound Changes</w:t>
      </w:r>
    </w:p>
    <w:p w14:paraId="37DC11BF" w14:textId="77777777" w:rsidR="000A3307" w:rsidRDefault="000A3307" w:rsidP="000A3307"/>
    <w:p w14:paraId="2330DF3B" w14:textId="01C42B2F" w:rsidR="000A3307" w:rsidRDefault="000A3307" w:rsidP="000A3307">
      <w:r>
        <w:t>*-</w:t>
      </w:r>
      <w:proofErr w:type="spellStart"/>
      <w:r>
        <w:t>jj</w:t>
      </w:r>
      <w:proofErr w:type="spellEnd"/>
      <w:r>
        <w:t>- -&gt; -</w:t>
      </w:r>
      <w:proofErr w:type="spellStart"/>
      <w:r>
        <w:t>jg</w:t>
      </w:r>
      <w:proofErr w:type="spellEnd"/>
      <w:r>
        <w:t>-</w:t>
      </w:r>
    </w:p>
    <w:p w14:paraId="2C1020B9" w14:textId="1B1ACA68" w:rsidR="000A3307" w:rsidRDefault="000A3307" w:rsidP="000A3307">
      <w:r>
        <w:tab/>
        <w:t>*</w:t>
      </w:r>
      <w:proofErr w:type="spellStart"/>
      <w:r>
        <w:t>ajj</w:t>
      </w:r>
      <w:proofErr w:type="spellEnd"/>
      <w:r>
        <w:t xml:space="preserve">- -&gt; </w:t>
      </w:r>
      <w:proofErr w:type="spellStart"/>
      <w:r>
        <w:t>ajg</w:t>
      </w:r>
      <w:proofErr w:type="spellEnd"/>
      <w:r>
        <w:t xml:space="preserve"> ‘egg’</w:t>
      </w:r>
    </w:p>
    <w:p w14:paraId="08FBAF8F" w14:textId="3A8AA54A" w:rsidR="00DE4158" w:rsidRPr="009345F6" w:rsidRDefault="00A9657D" w:rsidP="00DE4158">
      <w:r>
        <w:tab/>
        <w:t>*</w:t>
      </w:r>
      <w:proofErr w:type="spellStart"/>
      <w:r>
        <w:t>Frijj</w:t>
      </w:r>
      <w:proofErr w:type="spellEnd"/>
      <w:r>
        <w:t xml:space="preserve">- -&gt; </w:t>
      </w:r>
      <w:proofErr w:type="spellStart"/>
      <w:r>
        <w:t>Frijg</w:t>
      </w:r>
      <w:proofErr w:type="spellEnd"/>
      <w:r>
        <w:t xml:space="preserve"> (the goddess)</w:t>
      </w:r>
    </w:p>
    <w:sectPr w:rsidR="00DE4158" w:rsidRPr="009345F6" w:rsidSect="006A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2EE9"/>
    <w:multiLevelType w:val="hybridMultilevel"/>
    <w:tmpl w:val="8D7AF44C"/>
    <w:lvl w:ilvl="0" w:tplc="7FD0C2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43DF"/>
    <w:multiLevelType w:val="hybridMultilevel"/>
    <w:tmpl w:val="D444B398"/>
    <w:lvl w:ilvl="0" w:tplc="06DC8D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6D6CC0"/>
    <w:multiLevelType w:val="hybridMultilevel"/>
    <w:tmpl w:val="B08EB956"/>
    <w:lvl w:ilvl="0" w:tplc="C428C6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0"/>
    <w:rsid w:val="00000428"/>
    <w:rsid w:val="000045CA"/>
    <w:rsid w:val="00007B3A"/>
    <w:rsid w:val="0001614A"/>
    <w:rsid w:val="000304CB"/>
    <w:rsid w:val="000317F8"/>
    <w:rsid w:val="00031ADD"/>
    <w:rsid w:val="000514F0"/>
    <w:rsid w:val="00053246"/>
    <w:rsid w:val="0008562A"/>
    <w:rsid w:val="00096384"/>
    <w:rsid w:val="000966EE"/>
    <w:rsid w:val="000A3307"/>
    <w:rsid w:val="000B4205"/>
    <w:rsid w:val="000C14A1"/>
    <w:rsid w:val="000C61AF"/>
    <w:rsid w:val="000D00CC"/>
    <w:rsid w:val="000E603C"/>
    <w:rsid w:val="000F1218"/>
    <w:rsid w:val="000F5CC7"/>
    <w:rsid w:val="0010114B"/>
    <w:rsid w:val="0011413E"/>
    <w:rsid w:val="001164F6"/>
    <w:rsid w:val="00121B6E"/>
    <w:rsid w:val="00126061"/>
    <w:rsid w:val="00131E5E"/>
    <w:rsid w:val="00171681"/>
    <w:rsid w:val="001819F0"/>
    <w:rsid w:val="001857FD"/>
    <w:rsid w:val="00187796"/>
    <w:rsid w:val="001A7F79"/>
    <w:rsid w:val="001B406E"/>
    <w:rsid w:val="001C0B3F"/>
    <w:rsid w:val="001E74A9"/>
    <w:rsid w:val="001E7F0C"/>
    <w:rsid w:val="001F67E0"/>
    <w:rsid w:val="00203984"/>
    <w:rsid w:val="002051ED"/>
    <w:rsid w:val="002161EB"/>
    <w:rsid w:val="00232BC8"/>
    <w:rsid w:val="002439C4"/>
    <w:rsid w:val="00243BE0"/>
    <w:rsid w:val="002549CA"/>
    <w:rsid w:val="002677E2"/>
    <w:rsid w:val="00281F5B"/>
    <w:rsid w:val="00292D34"/>
    <w:rsid w:val="0029449A"/>
    <w:rsid w:val="002944F7"/>
    <w:rsid w:val="002B4C66"/>
    <w:rsid w:val="002D697A"/>
    <w:rsid w:val="002D69DE"/>
    <w:rsid w:val="002E34B0"/>
    <w:rsid w:val="002E664B"/>
    <w:rsid w:val="002E77B9"/>
    <w:rsid w:val="0030062F"/>
    <w:rsid w:val="00302714"/>
    <w:rsid w:val="003030DB"/>
    <w:rsid w:val="003109C6"/>
    <w:rsid w:val="00322189"/>
    <w:rsid w:val="003243B5"/>
    <w:rsid w:val="00325351"/>
    <w:rsid w:val="00330576"/>
    <w:rsid w:val="00331962"/>
    <w:rsid w:val="003362DE"/>
    <w:rsid w:val="003534FA"/>
    <w:rsid w:val="0035607D"/>
    <w:rsid w:val="00356C7C"/>
    <w:rsid w:val="00363C48"/>
    <w:rsid w:val="003705F4"/>
    <w:rsid w:val="00380655"/>
    <w:rsid w:val="003859F0"/>
    <w:rsid w:val="003E3EAE"/>
    <w:rsid w:val="003E483E"/>
    <w:rsid w:val="00412CF6"/>
    <w:rsid w:val="00416B30"/>
    <w:rsid w:val="004413E7"/>
    <w:rsid w:val="00460798"/>
    <w:rsid w:val="004676BE"/>
    <w:rsid w:val="004766C3"/>
    <w:rsid w:val="0047701A"/>
    <w:rsid w:val="0048373C"/>
    <w:rsid w:val="0049481A"/>
    <w:rsid w:val="00497CFC"/>
    <w:rsid w:val="004C6D32"/>
    <w:rsid w:val="004D0B4F"/>
    <w:rsid w:val="004D524D"/>
    <w:rsid w:val="004E5B4B"/>
    <w:rsid w:val="004F2591"/>
    <w:rsid w:val="004F553A"/>
    <w:rsid w:val="00504C41"/>
    <w:rsid w:val="00504ECB"/>
    <w:rsid w:val="00506A23"/>
    <w:rsid w:val="00511D4E"/>
    <w:rsid w:val="005164CD"/>
    <w:rsid w:val="00526DE2"/>
    <w:rsid w:val="005424F9"/>
    <w:rsid w:val="00551C6C"/>
    <w:rsid w:val="00566E4B"/>
    <w:rsid w:val="00567A46"/>
    <w:rsid w:val="0057376F"/>
    <w:rsid w:val="00573EC2"/>
    <w:rsid w:val="005A10A1"/>
    <w:rsid w:val="005A2823"/>
    <w:rsid w:val="005C01FB"/>
    <w:rsid w:val="005E4DE4"/>
    <w:rsid w:val="005E6A52"/>
    <w:rsid w:val="00614CFB"/>
    <w:rsid w:val="00624D7B"/>
    <w:rsid w:val="00626A41"/>
    <w:rsid w:val="00645FCC"/>
    <w:rsid w:val="00647758"/>
    <w:rsid w:val="006564E5"/>
    <w:rsid w:val="0068358A"/>
    <w:rsid w:val="0069769D"/>
    <w:rsid w:val="006A0015"/>
    <w:rsid w:val="006A2116"/>
    <w:rsid w:val="006B462C"/>
    <w:rsid w:val="006C19D2"/>
    <w:rsid w:val="006C20CC"/>
    <w:rsid w:val="006C2884"/>
    <w:rsid w:val="006C58E2"/>
    <w:rsid w:val="006C5EF0"/>
    <w:rsid w:val="006D7869"/>
    <w:rsid w:val="006F2280"/>
    <w:rsid w:val="006F3CF0"/>
    <w:rsid w:val="00720F0B"/>
    <w:rsid w:val="00755D55"/>
    <w:rsid w:val="007710FD"/>
    <w:rsid w:val="00774DEB"/>
    <w:rsid w:val="007B68C1"/>
    <w:rsid w:val="007D1355"/>
    <w:rsid w:val="007D4663"/>
    <w:rsid w:val="007F1166"/>
    <w:rsid w:val="00815829"/>
    <w:rsid w:val="0082627C"/>
    <w:rsid w:val="0082670D"/>
    <w:rsid w:val="008342BC"/>
    <w:rsid w:val="00837D0A"/>
    <w:rsid w:val="00846C1D"/>
    <w:rsid w:val="008543BF"/>
    <w:rsid w:val="00870B63"/>
    <w:rsid w:val="0088329E"/>
    <w:rsid w:val="00893781"/>
    <w:rsid w:val="00895370"/>
    <w:rsid w:val="008B6B51"/>
    <w:rsid w:val="008C391F"/>
    <w:rsid w:val="008C7FD9"/>
    <w:rsid w:val="008E699D"/>
    <w:rsid w:val="00915A53"/>
    <w:rsid w:val="009259A6"/>
    <w:rsid w:val="009345F6"/>
    <w:rsid w:val="00940E44"/>
    <w:rsid w:val="00941C2C"/>
    <w:rsid w:val="00945475"/>
    <w:rsid w:val="00950E43"/>
    <w:rsid w:val="0096643A"/>
    <w:rsid w:val="009668D1"/>
    <w:rsid w:val="00975491"/>
    <w:rsid w:val="00977629"/>
    <w:rsid w:val="0098280D"/>
    <w:rsid w:val="00986E48"/>
    <w:rsid w:val="009903C8"/>
    <w:rsid w:val="009B21F2"/>
    <w:rsid w:val="009B42B4"/>
    <w:rsid w:val="009E6B28"/>
    <w:rsid w:val="009F1767"/>
    <w:rsid w:val="009F7FA3"/>
    <w:rsid w:val="00A26E0C"/>
    <w:rsid w:val="00A473EE"/>
    <w:rsid w:val="00A536FE"/>
    <w:rsid w:val="00A57D66"/>
    <w:rsid w:val="00A64592"/>
    <w:rsid w:val="00A67DB2"/>
    <w:rsid w:val="00A77607"/>
    <w:rsid w:val="00A850C3"/>
    <w:rsid w:val="00A86C5B"/>
    <w:rsid w:val="00A95EEA"/>
    <w:rsid w:val="00A9657D"/>
    <w:rsid w:val="00AA7913"/>
    <w:rsid w:val="00AC007B"/>
    <w:rsid w:val="00AD1B05"/>
    <w:rsid w:val="00AF6BE0"/>
    <w:rsid w:val="00B018A0"/>
    <w:rsid w:val="00B269D0"/>
    <w:rsid w:val="00B27366"/>
    <w:rsid w:val="00B3760C"/>
    <w:rsid w:val="00B4030C"/>
    <w:rsid w:val="00B74FC7"/>
    <w:rsid w:val="00B76BB1"/>
    <w:rsid w:val="00B827EE"/>
    <w:rsid w:val="00B84893"/>
    <w:rsid w:val="00B943CA"/>
    <w:rsid w:val="00B97D3A"/>
    <w:rsid w:val="00BA0AE2"/>
    <w:rsid w:val="00BA3CB4"/>
    <w:rsid w:val="00BD08E7"/>
    <w:rsid w:val="00BD16F7"/>
    <w:rsid w:val="00BD268F"/>
    <w:rsid w:val="00BD7231"/>
    <w:rsid w:val="00BD77E4"/>
    <w:rsid w:val="00BE54C4"/>
    <w:rsid w:val="00BF2010"/>
    <w:rsid w:val="00C1455A"/>
    <w:rsid w:val="00C2530E"/>
    <w:rsid w:val="00C51410"/>
    <w:rsid w:val="00C72822"/>
    <w:rsid w:val="00C769A5"/>
    <w:rsid w:val="00CA4F2F"/>
    <w:rsid w:val="00CB247D"/>
    <w:rsid w:val="00CC318B"/>
    <w:rsid w:val="00CD1284"/>
    <w:rsid w:val="00CE1D56"/>
    <w:rsid w:val="00CE5CAA"/>
    <w:rsid w:val="00CF61B5"/>
    <w:rsid w:val="00CF7388"/>
    <w:rsid w:val="00D05912"/>
    <w:rsid w:val="00D47CEE"/>
    <w:rsid w:val="00D70AD6"/>
    <w:rsid w:val="00D8067F"/>
    <w:rsid w:val="00D81B8B"/>
    <w:rsid w:val="00D86DEB"/>
    <w:rsid w:val="00D917AB"/>
    <w:rsid w:val="00DA3784"/>
    <w:rsid w:val="00DE4158"/>
    <w:rsid w:val="00DE6254"/>
    <w:rsid w:val="00DF606F"/>
    <w:rsid w:val="00E350EC"/>
    <w:rsid w:val="00E50F73"/>
    <w:rsid w:val="00E70BD5"/>
    <w:rsid w:val="00E74EEF"/>
    <w:rsid w:val="00E84282"/>
    <w:rsid w:val="00E86602"/>
    <w:rsid w:val="00E9417F"/>
    <w:rsid w:val="00E9567A"/>
    <w:rsid w:val="00E96580"/>
    <w:rsid w:val="00E974CC"/>
    <w:rsid w:val="00EB6C8E"/>
    <w:rsid w:val="00EE51F1"/>
    <w:rsid w:val="00EF2A94"/>
    <w:rsid w:val="00F14D5B"/>
    <w:rsid w:val="00F364AF"/>
    <w:rsid w:val="00F54311"/>
    <w:rsid w:val="00F55A8A"/>
    <w:rsid w:val="00F924AF"/>
    <w:rsid w:val="00F92F5F"/>
    <w:rsid w:val="00F96CD8"/>
    <w:rsid w:val="00FB216F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BEE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964</Words>
  <Characters>5501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Panek</dc:creator>
  <cp:keywords/>
  <dc:description/>
  <cp:lastModifiedBy>Steven Panek</cp:lastModifiedBy>
  <cp:revision>77</cp:revision>
  <dcterms:created xsi:type="dcterms:W3CDTF">2017-07-04T23:58:00Z</dcterms:created>
  <dcterms:modified xsi:type="dcterms:W3CDTF">2017-07-27T04:52:00Z</dcterms:modified>
</cp:coreProperties>
</file>